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09" w:type="dxa"/>
        <w:tblLook w:val="04A0" w:firstRow="1" w:lastRow="0" w:firstColumn="1" w:lastColumn="0" w:noHBand="0" w:noVBand="1"/>
      </w:tblPr>
      <w:tblGrid>
        <w:gridCol w:w="4281"/>
        <w:gridCol w:w="6493"/>
      </w:tblGrid>
      <w:tr w:rsidR="00B02317" w:rsidRPr="00B02317" w:rsidTr="00AF56B5">
        <w:trPr>
          <w:trHeight w:val="999"/>
        </w:trPr>
        <w:tc>
          <w:tcPr>
            <w:tcW w:w="4281" w:type="dxa"/>
            <w:shd w:val="clear" w:color="auto" w:fill="auto"/>
          </w:tcPr>
          <w:p w:rsidR="00DE4157" w:rsidRPr="00B02317" w:rsidRDefault="00DE4157" w:rsidP="00AF56B5">
            <w:pPr>
              <w:spacing w:after="0" w:line="240" w:lineRule="auto"/>
              <w:jc w:val="center"/>
              <w:rPr>
                <w:szCs w:val="28"/>
              </w:rPr>
            </w:pPr>
            <w:r w:rsidRPr="00B02317">
              <w:rPr>
                <w:szCs w:val="28"/>
              </w:rPr>
              <w:t>HỘI LHPN TỈNH ĐỒNG NAI</w:t>
            </w:r>
          </w:p>
          <w:p w:rsidR="00DE4157" w:rsidRPr="00B02317" w:rsidRDefault="00D03E57" w:rsidP="00AF56B5">
            <w:pPr>
              <w:spacing w:after="0" w:line="240" w:lineRule="auto"/>
              <w:jc w:val="center"/>
              <w:rPr>
                <w:b/>
                <w:szCs w:val="28"/>
              </w:rPr>
            </w:pPr>
            <w:r w:rsidRPr="00B02317">
              <w:rPr>
                <w:noProof/>
                <w:szCs w:val="28"/>
                <w:lang w:val="en-US"/>
              </w:rPr>
              <mc:AlternateContent>
                <mc:Choice Requires="wps">
                  <w:drawing>
                    <wp:anchor distT="4294967293" distB="4294967293" distL="114300" distR="114300" simplePos="0" relativeHeight="251659264" behindDoc="0" locked="0" layoutInCell="1" allowOverlap="1" wp14:anchorId="18880EA3" wp14:editId="36A64993">
                      <wp:simplePos x="0" y="0"/>
                      <wp:positionH relativeFrom="column">
                        <wp:posOffset>579120</wp:posOffset>
                      </wp:positionH>
                      <wp:positionV relativeFrom="paragraph">
                        <wp:posOffset>193566</wp:posOffset>
                      </wp:positionV>
                      <wp:extent cx="13919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A7D5E" id="_x0000_t32" coordsize="21600,21600" o:spt="32" o:oned="t" path="m,l21600,21600e" filled="f">
                      <v:path arrowok="t" fillok="f" o:connecttype="none"/>
                      <o:lock v:ext="edit" shapetype="t"/>
                    </v:shapetype>
                    <v:shape id="Straight Arrow Connector 2" o:spid="_x0000_s1026" type="#_x0000_t32" style="position:absolute;margin-left:45.6pt;margin-top:15.25pt;width:109.6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BJQIAAEo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"/>
                  </w:pict>
                </mc:Fallback>
              </mc:AlternateContent>
            </w:r>
            <w:r w:rsidR="00DE4157" w:rsidRPr="00B02317">
              <w:rPr>
                <w:b/>
                <w:szCs w:val="28"/>
              </w:rPr>
              <w:t>BAN THƯỜNG VỤ</w:t>
            </w:r>
          </w:p>
          <w:p w:rsidR="00DE4157" w:rsidRPr="00B02317" w:rsidRDefault="00DE4157" w:rsidP="00AF56B5">
            <w:pPr>
              <w:spacing w:after="0" w:line="240" w:lineRule="auto"/>
              <w:jc w:val="center"/>
              <w:rPr>
                <w:b/>
                <w:szCs w:val="28"/>
              </w:rPr>
            </w:pPr>
          </w:p>
          <w:p w:rsidR="00DE4157" w:rsidRPr="00B02317" w:rsidRDefault="00DE4157" w:rsidP="008A4CB9">
            <w:pPr>
              <w:spacing w:after="0" w:line="240" w:lineRule="auto"/>
              <w:jc w:val="center"/>
              <w:rPr>
                <w:szCs w:val="28"/>
              </w:rPr>
            </w:pPr>
            <w:r w:rsidRPr="00B02317">
              <w:rPr>
                <w:szCs w:val="28"/>
              </w:rPr>
              <w:t>Số:</w:t>
            </w:r>
            <w:r w:rsidR="006E7ED6" w:rsidRPr="00B02317">
              <w:rPr>
                <w:szCs w:val="28"/>
                <w:lang w:val="en-US"/>
              </w:rPr>
              <w:t xml:space="preserve"> </w:t>
            </w:r>
            <w:r w:rsidR="00E57FE0" w:rsidRPr="00B02317">
              <w:rPr>
                <w:szCs w:val="28"/>
                <w:lang w:val="en-US"/>
              </w:rPr>
              <w:t>3</w:t>
            </w:r>
            <w:r w:rsidR="008A4CB9" w:rsidRPr="00B02317">
              <w:rPr>
                <w:szCs w:val="28"/>
                <w:lang w:val="en-US"/>
              </w:rPr>
              <w:t>6</w:t>
            </w:r>
            <w:r w:rsidRPr="00B02317">
              <w:rPr>
                <w:szCs w:val="28"/>
              </w:rPr>
              <w:t>/CT</w:t>
            </w:r>
            <w:r w:rsidRPr="00B02317">
              <w:rPr>
                <w:szCs w:val="28"/>
                <w:lang w:val="en-US"/>
              </w:rPr>
              <w:t>r</w:t>
            </w:r>
            <w:r w:rsidRPr="00B02317">
              <w:rPr>
                <w:szCs w:val="28"/>
              </w:rPr>
              <w:t>-VP</w:t>
            </w:r>
          </w:p>
        </w:tc>
        <w:tc>
          <w:tcPr>
            <w:tcW w:w="6493" w:type="dxa"/>
            <w:shd w:val="clear" w:color="auto" w:fill="auto"/>
          </w:tcPr>
          <w:p w:rsidR="00DE4157" w:rsidRPr="00B02317" w:rsidRDefault="00DE4157" w:rsidP="00AF56B5">
            <w:pPr>
              <w:spacing w:after="0" w:line="240" w:lineRule="auto"/>
              <w:jc w:val="center"/>
              <w:rPr>
                <w:b/>
                <w:szCs w:val="28"/>
              </w:rPr>
            </w:pPr>
            <w:r w:rsidRPr="00B02317">
              <w:rPr>
                <w:b/>
                <w:szCs w:val="28"/>
              </w:rPr>
              <w:t xml:space="preserve">CỘNG HÒA XÃ </w:t>
            </w:r>
            <w:r w:rsidRPr="00B02317">
              <w:rPr>
                <w:b/>
                <w:szCs w:val="28"/>
                <w:lang w:val="en-US"/>
              </w:rPr>
              <w:t>H</w:t>
            </w:r>
            <w:r w:rsidRPr="00B02317">
              <w:rPr>
                <w:b/>
                <w:szCs w:val="28"/>
              </w:rPr>
              <w:t>ỘI CHỦ NGHĨA VIỆT NAM</w:t>
            </w:r>
          </w:p>
          <w:p w:rsidR="00DE4157" w:rsidRPr="00B02317" w:rsidRDefault="00D03E57" w:rsidP="00AF56B5">
            <w:pPr>
              <w:spacing w:after="0" w:line="240" w:lineRule="auto"/>
              <w:jc w:val="center"/>
              <w:rPr>
                <w:b/>
                <w:szCs w:val="28"/>
              </w:rPr>
            </w:pPr>
            <w:r w:rsidRPr="00B02317">
              <w:rPr>
                <w:b/>
                <w:noProof/>
                <w:szCs w:val="28"/>
                <w:lang w:val="en-US"/>
              </w:rPr>
              <mc:AlternateContent>
                <mc:Choice Requires="wps">
                  <w:drawing>
                    <wp:anchor distT="0" distB="0" distL="114300" distR="114300" simplePos="0" relativeHeight="251660288" behindDoc="0" locked="0" layoutInCell="1" allowOverlap="1" wp14:anchorId="24615562" wp14:editId="4515674B">
                      <wp:simplePos x="0" y="0"/>
                      <wp:positionH relativeFrom="column">
                        <wp:posOffset>863600</wp:posOffset>
                      </wp:positionH>
                      <wp:positionV relativeFrom="paragraph">
                        <wp:posOffset>193566</wp:posOffset>
                      </wp:positionV>
                      <wp:extent cx="2216150" cy="0"/>
                      <wp:effectExtent l="0" t="0" r="31750" b="19050"/>
                      <wp:wrapNone/>
                      <wp:docPr id="3" name="Straight Connector 3"/>
                      <wp:cNvGraphicFramePr/>
                      <a:graphic xmlns:a="http://schemas.openxmlformats.org/drawingml/2006/main">
                        <a:graphicData uri="http://schemas.microsoft.com/office/word/2010/wordprocessingShape">
                          <wps:wsp>
                            <wps:cNvCnPr/>
                            <wps:spPr>
                              <a:xfrm flipV="1">
                                <a:off x="0" y="0"/>
                                <a:ext cx="221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53609"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5.25pt" to="24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" strokecolor="black [3200]" strokeweight=".5pt">
                      <v:stroke joinstyle="miter"/>
                    </v:line>
                  </w:pict>
                </mc:Fallback>
              </mc:AlternateContent>
            </w:r>
            <w:r w:rsidR="00DE4157" w:rsidRPr="00B02317">
              <w:rPr>
                <w:b/>
                <w:szCs w:val="28"/>
              </w:rPr>
              <w:t>Độc lập – Tự do – Hạnh phúc</w:t>
            </w:r>
          </w:p>
          <w:p w:rsidR="00DE4157" w:rsidRPr="00B02317" w:rsidRDefault="00DE4157" w:rsidP="00AF56B5">
            <w:pPr>
              <w:spacing w:after="0" w:line="240" w:lineRule="auto"/>
              <w:jc w:val="center"/>
              <w:rPr>
                <w:b/>
                <w:szCs w:val="28"/>
              </w:rPr>
            </w:pPr>
          </w:p>
          <w:p w:rsidR="00DE4157" w:rsidRPr="00B02317" w:rsidRDefault="00DE4157" w:rsidP="00E723CF">
            <w:pPr>
              <w:spacing w:after="0" w:line="240" w:lineRule="auto"/>
              <w:jc w:val="center"/>
              <w:rPr>
                <w:i/>
                <w:szCs w:val="28"/>
                <w:lang w:val="en-US"/>
              </w:rPr>
            </w:pPr>
            <w:r w:rsidRPr="00B02317">
              <w:rPr>
                <w:i/>
                <w:szCs w:val="28"/>
              </w:rPr>
              <w:t xml:space="preserve">Đồng Nai, ngày </w:t>
            </w:r>
            <w:r w:rsidR="00E723CF" w:rsidRPr="00B02317">
              <w:rPr>
                <w:i/>
                <w:szCs w:val="28"/>
              </w:rPr>
              <w:t>20</w:t>
            </w:r>
            <w:r w:rsidR="009F100D" w:rsidRPr="00B02317">
              <w:rPr>
                <w:i/>
                <w:szCs w:val="28"/>
              </w:rPr>
              <w:t xml:space="preserve"> </w:t>
            </w:r>
            <w:r w:rsidRPr="00B02317">
              <w:rPr>
                <w:i/>
                <w:szCs w:val="28"/>
              </w:rPr>
              <w:t xml:space="preserve">tháng </w:t>
            </w:r>
            <w:r w:rsidR="00BA1693" w:rsidRPr="00B02317">
              <w:rPr>
                <w:i/>
                <w:szCs w:val="28"/>
              </w:rPr>
              <w:t>9</w:t>
            </w:r>
            <w:r w:rsidRPr="00B02317">
              <w:rPr>
                <w:i/>
                <w:szCs w:val="28"/>
              </w:rPr>
              <w:t xml:space="preserve"> năm 201</w:t>
            </w:r>
            <w:r w:rsidRPr="00B02317">
              <w:rPr>
                <w:i/>
                <w:szCs w:val="28"/>
                <w:lang w:val="en-US"/>
              </w:rPr>
              <w:t>9</w:t>
            </w:r>
          </w:p>
        </w:tc>
      </w:tr>
    </w:tbl>
    <w:p w:rsidR="00DE4157" w:rsidRPr="00B02317" w:rsidRDefault="00DE4157" w:rsidP="00DE4157">
      <w:pPr>
        <w:spacing w:after="0" w:line="240" w:lineRule="auto"/>
        <w:jc w:val="center"/>
        <w:rPr>
          <w:b/>
          <w:sz w:val="10"/>
          <w:szCs w:val="28"/>
        </w:rPr>
      </w:pPr>
    </w:p>
    <w:p w:rsidR="00DE4157" w:rsidRPr="00B02317" w:rsidRDefault="00DE4157" w:rsidP="00DE4157">
      <w:pPr>
        <w:spacing w:after="0" w:line="240" w:lineRule="auto"/>
        <w:jc w:val="center"/>
        <w:rPr>
          <w:b/>
          <w:szCs w:val="28"/>
        </w:rPr>
      </w:pPr>
    </w:p>
    <w:p w:rsidR="001A743C" w:rsidRPr="00B02317" w:rsidRDefault="001A743C" w:rsidP="00DE4157">
      <w:pPr>
        <w:spacing w:after="0" w:line="240" w:lineRule="auto"/>
        <w:jc w:val="center"/>
        <w:rPr>
          <w:b/>
          <w:sz w:val="20"/>
          <w:szCs w:val="20"/>
        </w:rPr>
      </w:pPr>
    </w:p>
    <w:p w:rsidR="00DE4157" w:rsidRPr="00B02317" w:rsidRDefault="00DE4157" w:rsidP="00DE4157">
      <w:pPr>
        <w:spacing w:after="0" w:line="240" w:lineRule="auto"/>
        <w:jc w:val="center"/>
        <w:rPr>
          <w:b/>
          <w:szCs w:val="28"/>
        </w:rPr>
      </w:pPr>
      <w:r w:rsidRPr="00B02317">
        <w:rPr>
          <w:b/>
          <w:szCs w:val="28"/>
        </w:rPr>
        <w:t>CHƯƠNG TRÌNH LÀM VIỆC TUẦN</w:t>
      </w:r>
    </w:p>
    <w:p w:rsidR="00DE4157" w:rsidRPr="00B02317" w:rsidRDefault="00DE4157" w:rsidP="00293BB6">
      <w:pPr>
        <w:spacing w:after="0" w:line="240" w:lineRule="auto"/>
        <w:jc w:val="center"/>
        <w:rPr>
          <w:b/>
          <w:i/>
          <w:szCs w:val="28"/>
        </w:rPr>
      </w:pPr>
      <w:r w:rsidRPr="00B02317">
        <w:rPr>
          <w:b/>
          <w:i/>
          <w:szCs w:val="28"/>
        </w:rPr>
        <w:t>(Từ</w:t>
      </w:r>
      <w:r w:rsidRPr="00B02317">
        <w:rPr>
          <w:b/>
          <w:i/>
          <w:szCs w:val="28"/>
          <w:lang w:val="en-US"/>
        </w:rPr>
        <w:t xml:space="preserve"> </w:t>
      </w:r>
      <w:r w:rsidRPr="00B02317">
        <w:rPr>
          <w:b/>
          <w:i/>
          <w:szCs w:val="28"/>
        </w:rPr>
        <w:t xml:space="preserve">ngày </w:t>
      </w:r>
      <w:r w:rsidR="00E723CF" w:rsidRPr="00B02317">
        <w:rPr>
          <w:b/>
          <w:i/>
          <w:szCs w:val="28"/>
        </w:rPr>
        <w:t>23</w:t>
      </w:r>
      <w:r w:rsidR="009F100D" w:rsidRPr="00B02317">
        <w:rPr>
          <w:b/>
          <w:i/>
          <w:szCs w:val="28"/>
        </w:rPr>
        <w:t>/9</w:t>
      </w:r>
      <w:r w:rsidR="00924E4C" w:rsidRPr="00B02317">
        <w:rPr>
          <w:b/>
          <w:i/>
          <w:szCs w:val="28"/>
          <w:lang w:val="en-US"/>
        </w:rPr>
        <w:t>/</w:t>
      </w:r>
      <w:r w:rsidRPr="00B02317">
        <w:rPr>
          <w:b/>
          <w:i/>
          <w:szCs w:val="28"/>
          <w:lang w:val="en-US"/>
        </w:rPr>
        <w:t xml:space="preserve">2019 </w:t>
      </w:r>
      <w:r w:rsidRPr="00B02317">
        <w:rPr>
          <w:b/>
          <w:i/>
          <w:szCs w:val="28"/>
        </w:rPr>
        <w:t>–</w:t>
      </w:r>
      <w:r w:rsidR="00924E4C" w:rsidRPr="00B02317">
        <w:rPr>
          <w:b/>
          <w:i/>
          <w:szCs w:val="28"/>
          <w:lang w:val="en-US"/>
        </w:rPr>
        <w:t xml:space="preserve"> </w:t>
      </w:r>
      <w:r w:rsidR="000F7691" w:rsidRPr="00B02317">
        <w:rPr>
          <w:b/>
          <w:i/>
          <w:szCs w:val="28"/>
        </w:rPr>
        <w:t>2</w:t>
      </w:r>
      <w:r w:rsidR="00E723CF" w:rsidRPr="00B02317">
        <w:rPr>
          <w:b/>
          <w:i/>
          <w:szCs w:val="28"/>
          <w:lang w:val="en-US"/>
        </w:rPr>
        <w:t>9</w:t>
      </w:r>
      <w:r w:rsidRPr="00B02317">
        <w:rPr>
          <w:b/>
          <w:i/>
          <w:szCs w:val="28"/>
        </w:rPr>
        <w:t>/</w:t>
      </w:r>
      <w:r w:rsidR="009F100D" w:rsidRPr="00B02317">
        <w:rPr>
          <w:b/>
          <w:i/>
          <w:szCs w:val="28"/>
        </w:rPr>
        <w:t>9</w:t>
      </w:r>
      <w:r w:rsidR="00C460DA" w:rsidRPr="00B02317">
        <w:rPr>
          <w:b/>
          <w:i/>
          <w:szCs w:val="28"/>
          <w:lang w:val="en-US"/>
        </w:rPr>
        <w:t>/</w:t>
      </w:r>
      <w:r w:rsidRPr="00B02317">
        <w:rPr>
          <w:b/>
          <w:i/>
          <w:szCs w:val="28"/>
        </w:rPr>
        <w:t>201</w:t>
      </w:r>
      <w:r w:rsidRPr="00B02317">
        <w:rPr>
          <w:b/>
          <w:i/>
          <w:szCs w:val="28"/>
          <w:lang w:val="en-US"/>
        </w:rPr>
        <w:t>9</w:t>
      </w:r>
      <w:r w:rsidRPr="00B02317">
        <w:rPr>
          <w:b/>
          <w:i/>
          <w:szCs w:val="28"/>
        </w:rPr>
        <w:t>)</w:t>
      </w:r>
    </w:p>
    <w:p w:rsidR="000D5711" w:rsidRPr="0078394A" w:rsidRDefault="000D5711" w:rsidP="00293BB6">
      <w:pPr>
        <w:spacing w:after="0" w:line="240" w:lineRule="auto"/>
        <w:jc w:val="center"/>
        <w:rPr>
          <w:b/>
          <w:i/>
          <w:color w:val="000000" w:themeColor="text1"/>
          <w:sz w:val="20"/>
          <w:szCs w:val="20"/>
        </w:rPr>
      </w:pPr>
    </w:p>
    <w:p w:rsidR="009476C3" w:rsidRPr="0078394A" w:rsidRDefault="009476C3" w:rsidP="00293BB6">
      <w:pPr>
        <w:spacing w:after="0" w:line="240" w:lineRule="auto"/>
        <w:jc w:val="center"/>
        <w:rPr>
          <w:b/>
          <w:i/>
          <w:color w:val="000000" w:themeColor="text1"/>
          <w:sz w:val="10"/>
          <w:szCs w:val="28"/>
        </w:rPr>
      </w:pPr>
    </w:p>
    <w:tbl>
      <w:tblPr>
        <w:tblStyle w:val="TableGrid"/>
        <w:tblW w:w="10349" w:type="dxa"/>
        <w:tblInd w:w="-289" w:type="dxa"/>
        <w:tblLook w:val="04A0" w:firstRow="1" w:lastRow="0" w:firstColumn="1" w:lastColumn="0" w:noHBand="0" w:noVBand="1"/>
      </w:tblPr>
      <w:tblGrid>
        <w:gridCol w:w="1560"/>
        <w:gridCol w:w="4955"/>
        <w:gridCol w:w="3834"/>
      </w:tblGrid>
      <w:tr w:rsidR="0078394A" w:rsidRPr="0078394A" w:rsidTr="0049624F">
        <w:trPr>
          <w:trHeight w:val="680"/>
        </w:trPr>
        <w:tc>
          <w:tcPr>
            <w:tcW w:w="1560" w:type="dxa"/>
            <w:vAlign w:val="center"/>
          </w:tcPr>
          <w:p w:rsidR="009774DD" w:rsidRPr="0078394A" w:rsidRDefault="009774DD" w:rsidP="00AF56B5">
            <w:pPr>
              <w:spacing w:after="0" w:line="240" w:lineRule="auto"/>
              <w:jc w:val="center"/>
              <w:rPr>
                <w:b/>
                <w:color w:val="000000" w:themeColor="text1"/>
                <w:szCs w:val="28"/>
                <w:lang w:val="en-US"/>
              </w:rPr>
            </w:pPr>
            <w:r w:rsidRPr="0078394A">
              <w:rPr>
                <w:b/>
                <w:color w:val="000000" w:themeColor="text1"/>
                <w:szCs w:val="28"/>
                <w:lang w:val="en-US"/>
              </w:rPr>
              <w:t>Ngày</w:t>
            </w:r>
          </w:p>
        </w:tc>
        <w:tc>
          <w:tcPr>
            <w:tcW w:w="4955" w:type="dxa"/>
            <w:vAlign w:val="center"/>
          </w:tcPr>
          <w:p w:rsidR="009774DD" w:rsidRPr="0078394A" w:rsidRDefault="009774DD" w:rsidP="00AF56B5">
            <w:pPr>
              <w:spacing w:after="0" w:line="240" w:lineRule="auto"/>
              <w:jc w:val="center"/>
              <w:rPr>
                <w:b/>
                <w:color w:val="000000" w:themeColor="text1"/>
                <w:szCs w:val="28"/>
                <w:lang w:val="en-US"/>
              </w:rPr>
            </w:pPr>
            <w:r w:rsidRPr="0078394A">
              <w:rPr>
                <w:b/>
                <w:color w:val="000000" w:themeColor="text1"/>
                <w:szCs w:val="28"/>
                <w:lang w:val="en-US"/>
              </w:rPr>
              <w:t>Nội dung, thành phần</w:t>
            </w:r>
          </w:p>
        </w:tc>
        <w:tc>
          <w:tcPr>
            <w:tcW w:w="3834" w:type="dxa"/>
            <w:vAlign w:val="center"/>
          </w:tcPr>
          <w:p w:rsidR="009774DD" w:rsidRPr="0078394A" w:rsidRDefault="009774DD" w:rsidP="00AF56B5">
            <w:pPr>
              <w:spacing w:after="0" w:line="240" w:lineRule="auto"/>
              <w:jc w:val="center"/>
              <w:rPr>
                <w:b/>
                <w:color w:val="000000" w:themeColor="text1"/>
                <w:szCs w:val="28"/>
                <w:lang w:val="en-US"/>
              </w:rPr>
            </w:pPr>
            <w:r w:rsidRPr="0078394A">
              <w:rPr>
                <w:b/>
                <w:color w:val="000000" w:themeColor="text1"/>
                <w:szCs w:val="28"/>
                <w:lang w:val="en-US"/>
              </w:rPr>
              <w:t>Địa điểm</w:t>
            </w:r>
          </w:p>
        </w:tc>
      </w:tr>
      <w:tr w:rsidR="00802755" w:rsidRPr="0078394A" w:rsidTr="00943D5B">
        <w:trPr>
          <w:trHeight w:val="892"/>
        </w:trPr>
        <w:tc>
          <w:tcPr>
            <w:tcW w:w="1560" w:type="dxa"/>
            <w:vMerge w:val="restart"/>
            <w:vAlign w:val="center"/>
          </w:tcPr>
          <w:p w:rsidR="00802755" w:rsidRPr="0078394A" w:rsidRDefault="00802755" w:rsidP="00D47A9B">
            <w:pPr>
              <w:spacing w:after="0" w:line="240" w:lineRule="auto"/>
              <w:jc w:val="center"/>
              <w:rPr>
                <w:b/>
                <w:color w:val="000000" w:themeColor="text1"/>
                <w:szCs w:val="28"/>
                <w:lang w:val="en-US"/>
              </w:rPr>
            </w:pPr>
            <w:r w:rsidRPr="0078394A">
              <w:rPr>
                <w:b/>
                <w:color w:val="000000" w:themeColor="text1"/>
                <w:szCs w:val="28"/>
                <w:lang w:val="en-US"/>
              </w:rPr>
              <w:t>Thứ hai</w:t>
            </w:r>
          </w:p>
          <w:p w:rsidR="00802755" w:rsidRPr="0078394A" w:rsidRDefault="00802755" w:rsidP="00E723CF">
            <w:pPr>
              <w:spacing w:after="0" w:line="240" w:lineRule="auto"/>
              <w:jc w:val="center"/>
              <w:rPr>
                <w:color w:val="000000" w:themeColor="text1"/>
                <w:szCs w:val="28"/>
                <w:lang w:val="en-US"/>
              </w:rPr>
            </w:pPr>
            <w:r>
              <w:rPr>
                <w:color w:val="000000" w:themeColor="text1"/>
                <w:szCs w:val="28"/>
                <w:lang w:val="en-US"/>
              </w:rPr>
              <w:t>(23</w:t>
            </w:r>
            <w:r w:rsidRPr="0078394A">
              <w:rPr>
                <w:color w:val="000000" w:themeColor="text1"/>
                <w:szCs w:val="28"/>
                <w:lang w:val="en-US"/>
              </w:rPr>
              <w:t>/</w:t>
            </w:r>
            <w:r>
              <w:rPr>
                <w:color w:val="000000" w:themeColor="text1"/>
                <w:szCs w:val="28"/>
              </w:rPr>
              <w:t>9</w:t>
            </w:r>
            <w:r w:rsidRPr="0078394A">
              <w:rPr>
                <w:color w:val="000000" w:themeColor="text1"/>
                <w:szCs w:val="28"/>
                <w:lang w:val="en-US"/>
              </w:rPr>
              <w:t>)</w:t>
            </w:r>
          </w:p>
        </w:tc>
        <w:tc>
          <w:tcPr>
            <w:tcW w:w="4955" w:type="dxa"/>
            <w:vAlign w:val="center"/>
          </w:tcPr>
          <w:p w:rsidR="00802755" w:rsidRPr="0078394A" w:rsidRDefault="00802755" w:rsidP="00D47A9B">
            <w:pPr>
              <w:spacing w:after="0" w:line="240" w:lineRule="auto"/>
              <w:jc w:val="both"/>
              <w:rPr>
                <w:color w:val="000000" w:themeColor="text1"/>
                <w:szCs w:val="28"/>
                <w:lang w:val="en-US"/>
              </w:rPr>
            </w:pPr>
            <w:r w:rsidRPr="0078394A">
              <w:rPr>
                <w:color w:val="000000" w:themeColor="text1"/>
                <w:szCs w:val="28"/>
                <w:lang w:val="en-US"/>
              </w:rPr>
              <w:t xml:space="preserve">- </w:t>
            </w:r>
            <w:r w:rsidRPr="0078394A">
              <w:rPr>
                <w:b/>
                <w:color w:val="000000" w:themeColor="text1"/>
                <w:szCs w:val="28"/>
                <w:lang w:val="en-US"/>
              </w:rPr>
              <w:t>7h00</w:t>
            </w:r>
            <w:r w:rsidRPr="0078394A">
              <w:rPr>
                <w:color w:val="000000" w:themeColor="text1"/>
                <w:szCs w:val="28"/>
                <w:lang w:val="en-US"/>
              </w:rPr>
              <w:t xml:space="preserve">. Chào cờ, sinh hoạt đầu tuần </w:t>
            </w:r>
          </w:p>
          <w:p w:rsidR="00802755" w:rsidRPr="003C5753" w:rsidRDefault="00802755" w:rsidP="00D47A9B">
            <w:pPr>
              <w:spacing w:after="0" w:line="240" w:lineRule="auto"/>
              <w:jc w:val="both"/>
              <w:rPr>
                <w:color w:val="000000" w:themeColor="text1"/>
                <w:szCs w:val="28"/>
              </w:rPr>
            </w:pPr>
            <w:r w:rsidRPr="0078394A">
              <w:rPr>
                <w:b/>
                <w:i/>
                <w:color w:val="000000" w:themeColor="text1"/>
                <w:szCs w:val="28"/>
                <w:lang w:val="en-US"/>
              </w:rPr>
              <w:t>(Toàn cơ quan)</w:t>
            </w:r>
            <w:bookmarkStart w:id="0" w:name="_GoBack"/>
            <w:bookmarkEnd w:id="0"/>
          </w:p>
        </w:tc>
        <w:tc>
          <w:tcPr>
            <w:tcW w:w="3834" w:type="dxa"/>
            <w:vAlign w:val="center"/>
          </w:tcPr>
          <w:p w:rsidR="00802755" w:rsidRPr="003C5753" w:rsidRDefault="00802755" w:rsidP="00D47A9B">
            <w:pPr>
              <w:spacing w:after="0" w:line="240" w:lineRule="auto"/>
              <w:rPr>
                <w:color w:val="000000" w:themeColor="text1"/>
                <w:szCs w:val="28"/>
              </w:rPr>
            </w:pPr>
            <w:r>
              <w:rPr>
                <w:color w:val="000000" w:themeColor="text1"/>
                <w:szCs w:val="28"/>
              </w:rPr>
              <w:t>- Hội LHPN tỉnh</w:t>
            </w:r>
          </w:p>
        </w:tc>
      </w:tr>
      <w:tr w:rsidR="00802755" w:rsidRPr="0078394A" w:rsidTr="00F53941">
        <w:trPr>
          <w:trHeight w:val="1503"/>
        </w:trPr>
        <w:tc>
          <w:tcPr>
            <w:tcW w:w="1560" w:type="dxa"/>
            <w:vMerge/>
            <w:vAlign w:val="center"/>
          </w:tcPr>
          <w:p w:rsidR="00802755" w:rsidRPr="0078394A" w:rsidRDefault="00802755" w:rsidP="004826B3">
            <w:pPr>
              <w:spacing w:after="0" w:line="240" w:lineRule="auto"/>
              <w:jc w:val="center"/>
              <w:rPr>
                <w:b/>
                <w:color w:val="000000" w:themeColor="text1"/>
                <w:szCs w:val="28"/>
                <w:lang w:val="en-US"/>
              </w:rPr>
            </w:pPr>
          </w:p>
        </w:tc>
        <w:tc>
          <w:tcPr>
            <w:tcW w:w="4955" w:type="dxa"/>
            <w:vAlign w:val="center"/>
          </w:tcPr>
          <w:p w:rsidR="00802755" w:rsidRPr="0035032E" w:rsidRDefault="00802755" w:rsidP="00943D5B">
            <w:pPr>
              <w:spacing w:after="0" w:line="240" w:lineRule="auto"/>
              <w:jc w:val="both"/>
              <w:rPr>
                <w:color w:val="000000" w:themeColor="text1"/>
                <w:szCs w:val="28"/>
              </w:rPr>
            </w:pPr>
            <w:r>
              <w:rPr>
                <w:b/>
                <w:color w:val="000000" w:themeColor="text1"/>
                <w:szCs w:val="28"/>
              </w:rPr>
              <w:t xml:space="preserve">- </w:t>
            </w:r>
            <w:r>
              <w:rPr>
                <w:b/>
                <w:color w:val="000000" w:themeColor="text1"/>
                <w:szCs w:val="28"/>
                <w:lang w:val="en-US"/>
              </w:rPr>
              <w:t>8h00</w:t>
            </w:r>
            <w:r w:rsidRPr="002A557B">
              <w:rPr>
                <w:color w:val="000000" w:themeColor="text1"/>
                <w:szCs w:val="28"/>
                <w:lang w:val="en-US"/>
              </w:rPr>
              <w:t xml:space="preserve">. </w:t>
            </w:r>
            <w:r>
              <w:rPr>
                <w:color w:val="000000" w:themeColor="text1"/>
                <w:szCs w:val="28"/>
                <w:lang w:val="en-US"/>
              </w:rPr>
              <w:t xml:space="preserve">Hội nghị trực tuyến toàn quốc “Vai trò, hiệu quả tín dụng chính sách trong thực hiện mục tiêu giảm nghèo bền vững” </w:t>
            </w:r>
            <w:r w:rsidRPr="004A6C04">
              <w:rPr>
                <w:b/>
                <w:i/>
                <w:color w:val="000000" w:themeColor="text1"/>
                <w:szCs w:val="28"/>
                <w:lang w:val="en-US"/>
              </w:rPr>
              <w:t>(</w:t>
            </w:r>
            <w:r>
              <w:rPr>
                <w:b/>
                <w:i/>
                <w:color w:val="000000" w:themeColor="text1"/>
                <w:szCs w:val="28"/>
              </w:rPr>
              <w:t>Đ</w:t>
            </w:r>
            <w:r w:rsidRPr="004A6C04">
              <w:rPr>
                <w:b/>
                <w:i/>
                <w:color w:val="000000" w:themeColor="text1"/>
                <w:szCs w:val="28"/>
                <w:lang w:val="en-US"/>
              </w:rPr>
              <w:t xml:space="preserve">/c </w:t>
            </w:r>
            <w:r>
              <w:rPr>
                <w:b/>
                <w:i/>
                <w:color w:val="000000" w:themeColor="text1"/>
                <w:szCs w:val="28"/>
                <w:lang w:val="en-US"/>
              </w:rPr>
              <w:t>Hạnh – PCT</w:t>
            </w:r>
            <w:r w:rsidRPr="004A6C04">
              <w:rPr>
                <w:b/>
                <w:i/>
                <w:color w:val="000000" w:themeColor="text1"/>
                <w:szCs w:val="28"/>
                <w:lang w:val="en-US"/>
              </w:rPr>
              <w:t>)</w:t>
            </w:r>
          </w:p>
        </w:tc>
        <w:tc>
          <w:tcPr>
            <w:tcW w:w="3834" w:type="dxa"/>
            <w:vAlign w:val="center"/>
          </w:tcPr>
          <w:p w:rsidR="00802755" w:rsidRDefault="00802755" w:rsidP="00E723CF">
            <w:pPr>
              <w:spacing w:after="0" w:line="240" w:lineRule="auto"/>
              <w:rPr>
                <w:color w:val="000000" w:themeColor="text1"/>
                <w:szCs w:val="28"/>
                <w:lang w:val="en-US"/>
              </w:rPr>
            </w:pPr>
            <w:r>
              <w:rPr>
                <w:color w:val="000000" w:themeColor="text1"/>
                <w:szCs w:val="28"/>
              </w:rPr>
              <w:t xml:space="preserve">- </w:t>
            </w:r>
            <w:r>
              <w:rPr>
                <w:color w:val="000000" w:themeColor="text1"/>
                <w:szCs w:val="28"/>
                <w:lang w:val="en-US"/>
              </w:rPr>
              <w:t>Trụ sở Khối Nhà nước tỉnh</w:t>
            </w:r>
          </w:p>
          <w:p w:rsidR="00802755" w:rsidRPr="00F53941" w:rsidRDefault="00802755" w:rsidP="00E723CF">
            <w:pPr>
              <w:spacing w:after="0" w:line="240" w:lineRule="auto"/>
              <w:rPr>
                <w:i/>
                <w:color w:val="000000" w:themeColor="text1"/>
                <w:szCs w:val="28"/>
                <w:lang w:val="en-US"/>
              </w:rPr>
            </w:pPr>
            <w:r w:rsidRPr="00F53941">
              <w:rPr>
                <w:i/>
                <w:color w:val="000000" w:themeColor="text1"/>
                <w:szCs w:val="28"/>
                <w:lang w:val="en-US"/>
              </w:rPr>
              <w:t>(Xe 7 chỗ)</w:t>
            </w:r>
          </w:p>
        </w:tc>
      </w:tr>
      <w:tr w:rsidR="00802755" w:rsidRPr="0078394A" w:rsidTr="004826B3">
        <w:trPr>
          <w:trHeight w:val="700"/>
        </w:trPr>
        <w:tc>
          <w:tcPr>
            <w:tcW w:w="1560" w:type="dxa"/>
            <w:vMerge/>
            <w:vAlign w:val="center"/>
          </w:tcPr>
          <w:p w:rsidR="00802755" w:rsidRPr="0078394A" w:rsidRDefault="00802755" w:rsidP="0013152D">
            <w:pPr>
              <w:spacing w:after="0" w:line="240" w:lineRule="auto"/>
              <w:jc w:val="center"/>
              <w:rPr>
                <w:b/>
                <w:color w:val="000000" w:themeColor="text1"/>
                <w:szCs w:val="28"/>
                <w:lang w:val="en-US"/>
              </w:rPr>
            </w:pPr>
          </w:p>
        </w:tc>
        <w:tc>
          <w:tcPr>
            <w:tcW w:w="4955" w:type="dxa"/>
            <w:vAlign w:val="center"/>
          </w:tcPr>
          <w:p w:rsidR="00802755" w:rsidRPr="0013152D" w:rsidRDefault="00802755" w:rsidP="00943D5B">
            <w:pPr>
              <w:spacing w:after="0" w:line="240" w:lineRule="auto"/>
              <w:jc w:val="both"/>
              <w:rPr>
                <w:color w:val="000000" w:themeColor="text1"/>
                <w:szCs w:val="28"/>
                <w:lang w:val="en-US"/>
              </w:rPr>
            </w:pPr>
            <w:r w:rsidRPr="0013152D">
              <w:rPr>
                <w:b/>
                <w:color w:val="000000" w:themeColor="text1"/>
                <w:szCs w:val="28"/>
                <w:lang w:val="en-US"/>
              </w:rPr>
              <w:t>- 10h30</w:t>
            </w:r>
            <w:r>
              <w:rPr>
                <w:color w:val="000000" w:themeColor="text1"/>
                <w:szCs w:val="28"/>
                <w:lang w:val="en-US"/>
              </w:rPr>
              <w:t xml:space="preserve">. Đón tiếp Đoàn Nghị viện tỉnh Gyeongnam, Hàn Quốc đến thăm và làm việc tại tỉnh Đồng Nai </w:t>
            </w:r>
            <w:r w:rsidR="00943D5B">
              <w:rPr>
                <w:b/>
                <w:i/>
                <w:color w:val="000000" w:themeColor="text1"/>
                <w:szCs w:val="28"/>
                <w:lang w:val="en-US"/>
              </w:rPr>
              <w:t>(</w:t>
            </w:r>
            <w:r w:rsidRPr="0013152D">
              <w:rPr>
                <w:b/>
                <w:i/>
                <w:color w:val="000000" w:themeColor="text1"/>
                <w:szCs w:val="28"/>
                <w:lang w:val="en-US"/>
              </w:rPr>
              <w:t>Chủ</w:t>
            </w:r>
            <w:r w:rsidR="00943D5B">
              <w:rPr>
                <w:b/>
                <w:i/>
                <w:color w:val="000000" w:themeColor="text1"/>
                <w:szCs w:val="28"/>
                <w:lang w:val="en-US"/>
              </w:rPr>
              <w:t xml:space="preserve"> tịch</w:t>
            </w:r>
            <w:r w:rsidRPr="0013152D">
              <w:rPr>
                <w:b/>
                <w:i/>
                <w:color w:val="000000" w:themeColor="text1"/>
                <w:szCs w:val="28"/>
                <w:lang w:val="en-US"/>
              </w:rPr>
              <w:t>)</w:t>
            </w:r>
          </w:p>
        </w:tc>
        <w:tc>
          <w:tcPr>
            <w:tcW w:w="3834" w:type="dxa"/>
            <w:vAlign w:val="center"/>
          </w:tcPr>
          <w:p w:rsidR="00802755" w:rsidRDefault="00802755" w:rsidP="0013152D">
            <w:pPr>
              <w:spacing w:after="0" w:line="240" w:lineRule="auto"/>
              <w:rPr>
                <w:color w:val="000000" w:themeColor="text1"/>
                <w:szCs w:val="28"/>
                <w:lang w:val="en-US"/>
              </w:rPr>
            </w:pPr>
            <w:r>
              <w:rPr>
                <w:color w:val="000000" w:themeColor="text1"/>
                <w:szCs w:val="28"/>
                <w:lang w:val="en-US"/>
              </w:rPr>
              <w:t>- Trụ sở Khối Nhà nước tỉnh</w:t>
            </w:r>
          </w:p>
          <w:p w:rsidR="00802755" w:rsidRPr="00321F8C" w:rsidRDefault="00802755" w:rsidP="0013152D">
            <w:pPr>
              <w:spacing w:after="0" w:line="240" w:lineRule="auto"/>
              <w:rPr>
                <w:i/>
                <w:color w:val="000000" w:themeColor="text1"/>
                <w:szCs w:val="28"/>
                <w:lang w:val="en-US"/>
              </w:rPr>
            </w:pPr>
            <w:r w:rsidRPr="00321F8C">
              <w:rPr>
                <w:i/>
                <w:color w:val="000000" w:themeColor="text1"/>
                <w:szCs w:val="28"/>
                <w:lang w:val="en-US"/>
              </w:rPr>
              <w:t>(Xe 7 chỗ)</w:t>
            </w:r>
          </w:p>
        </w:tc>
      </w:tr>
      <w:tr w:rsidR="00CC6A37" w:rsidRPr="0078394A" w:rsidTr="00943D5B">
        <w:trPr>
          <w:trHeight w:val="1820"/>
        </w:trPr>
        <w:tc>
          <w:tcPr>
            <w:tcW w:w="1560" w:type="dxa"/>
            <w:vMerge/>
            <w:vAlign w:val="center"/>
          </w:tcPr>
          <w:p w:rsidR="00CC6A37" w:rsidRPr="0078394A" w:rsidRDefault="00CC6A37" w:rsidP="00DF0010">
            <w:pPr>
              <w:spacing w:after="0" w:line="240" w:lineRule="auto"/>
              <w:jc w:val="center"/>
              <w:rPr>
                <w:b/>
                <w:color w:val="000000" w:themeColor="text1"/>
                <w:szCs w:val="28"/>
                <w:lang w:val="en-US"/>
              </w:rPr>
            </w:pPr>
          </w:p>
        </w:tc>
        <w:tc>
          <w:tcPr>
            <w:tcW w:w="4955" w:type="dxa"/>
            <w:vAlign w:val="center"/>
          </w:tcPr>
          <w:p w:rsidR="00CC6A37" w:rsidRPr="0013152D" w:rsidRDefault="00CC6A37" w:rsidP="00DF0010">
            <w:pPr>
              <w:spacing w:after="0" w:line="240" w:lineRule="auto"/>
              <w:jc w:val="both"/>
              <w:rPr>
                <w:color w:val="000000" w:themeColor="text1"/>
                <w:szCs w:val="28"/>
                <w:lang w:val="en-US"/>
              </w:rPr>
            </w:pPr>
            <w:r w:rsidRPr="0013152D">
              <w:rPr>
                <w:b/>
                <w:color w:val="000000" w:themeColor="text1"/>
                <w:szCs w:val="28"/>
                <w:lang w:val="en-US"/>
              </w:rPr>
              <w:t>- 1</w:t>
            </w:r>
            <w:r>
              <w:rPr>
                <w:b/>
                <w:color w:val="000000" w:themeColor="text1"/>
                <w:szCs w:val="28"/>
                <w:lang w:val="en-US"/>
              </w:rPr>
              <w:t>4h0</w:t>
            </w:r>
            <w:r w:rsidRPr="0013152D">
              <w:rPr>
                <w:b/>
                <w:color w:val="000000" w:themeColor="text1"/>
                <w:szCs w:val="28"/>
                <w:lang w:val="en-US"/>
              </w:rPr>
              <w:t>0</w:t>
            </w:r>
            <w:r>
              <w:rPr>
                <w:color w:val="000000" w:themeColor="text1"/>
                <w:szCs w:val="28"/>
                <w:lang w:val="en-US"/>
              </w:rPr>
              <w:t xml:space="preserve">. Tiếp và làm việc với Đoàn Nghị viện tỉnh Gyeongnam, Hàn Quốc đến thăm và làm việc tại tỉnh Đồng Nai </w:t>
            </w:r>
            <w:r>
              <w:rPr>
                <w:b/>
                <w:i/>
                <w:color w:val="000000" w:themeColor="text1"/>
                <w:szCs w:val="28"/>
                <w:lang w:val="en-US"/>
              </w:rPr>
              <w:t>(Ban Thường trực, Lãnh đạo các Ban, Văn phòng, Hương</w:t>
            </w:r>
            <w:r w:rsidRPr="0013152D">
              <w:rPr>
                <w:b/>
                <w:i/>
                <w:color w:val="000000" w:themeColor="text1"/>
                <w:szCs w:val="28"/>
                <w:lang w:val="en-US"/>
              </w:rPr>
              <w:t>)</w:t>
            </w:r>
          </w:p>
        </w:tc>
        <w:tc>
          <w:tcPr>
            <w:tcW w:w="3834" w:type="dxa"/>
            <w:vMerge w:val="restart"/>
            <w:vAlign w:val="center"/>
          </w:tcPr>
          <w:p w:rsidR="00CC6A37" w:rsidRDefault="00CC6A37" w:rsidP="00DF0010">
            <w:pPr>
              <w:spacing w:after="0" w:line="240" w:lineRule="auto"/>
              <w:rPr>
                <w:color w:val="000000" w:themeColor="text1"/>
                <w:szCs w:val="28"/>
                <w:lang w:val="en-US"/>
              </w:rPr>
            </w:pPr>
            <w:r>
              <w:rPr>
                <w:color w:val="000000" w:themeColor="text1"/>
                <w:szCs w:val="28"/>
                <w:lang w:val="en-US"/>
              </w:rPr>
              <w:t>- HT Hội LHPN tỉnh</w:t>
            </w:r>
          </w:p>
        </w:tc>
      </w:tr>
      <w:tr w:rsidR="00CC6A37" w:rsidRPr="0078394A" w:rsidTr="00943D5B">
        <w:trPr>
          <w:trHeight w:val="907"/>
        </w:trPr>
        <w:tc>
          <w:tcPr>
            <w:tcW w:w="1560" w:type="dxa"/>
            <w:vMerge/>
            <w:vAlign w:val="center"/>
          </w:tcPr>
          <w:p w:rsidR="00CC6A37" w:rsidRPr="0078394A" w:rsidRDefault="00CC6A37" w:rsidP="00DF0010">
            <w:pPr>
              <w:spacing w:after="0" w:line="240" w:lineRule="auto"/>
              <w:jc w:val="center"/>
              <w:rPr>
                <w:b/>
                <w:color w:val="000000" w:themeColor="text1"/>
                <w:szCs w:val="28"/>
                <w:lang w:val="en-US"/>
              </w:rPr>
            </w:pPr>
          </w:p>
        </w:tc>
        <w:tc>
          <w:tcPr>
            <w:tcW w:w="4955" w:type="dxa"/>
            <w:vAlign w:val="center"/>
          </w:tcPr>
          <w:p w:rsidR="00CC6A37" w:rsidRPr="0013152D" w:rsidRDefault="00CC6A37" w:rsidP="00802755">
            <w:pPr>
              <w:spacing w:after="0" w:line="240" w:lineRule="auto"/>
              <w:jc w:val="both"/>
              <w:rPr>
                <w:b/>
                <w:color w:val="000000" w:themeColor="text1"/>
                <w:szCs w:val="28"/>
                <w:lang w:val="en-US"/>
              </w:rPr>
            </w:pPr>
            <w:r>
              <w:rPr>
                <w:b/>
                <w:color w:val="000000" w:themeColor="text1"/>
                <w:szCs w:val="28"/>
                <w:lang w:val="en-US"/>
              </w:rPr>
              <w:t>- 15</w:t>
            </w:r>
            <w:r w:rsidRPr="0013152D">
              <w:rPr>
                <w:b/>
                <w:color w:val="000000" w:themeColor="text1"/>
                <w:szCs w:val="28"/>
                <w:lang w:val="en-US"/>
              </w:rPr>
              <w:t>h30</w:t>
            </w:r>
            <w:r>
              <w:rPr>
                <w:color w:val="000000" w:themeColor="text1"/>
                <w:szCs w:val="28"/>
                <w:lang w:val="en-US"/>
              </w:rPr>
              <w:t xml:space="preserve">. Hội ý thường trực </w:t>
            </w:r>
            <w:r w:rsidRPr="00802755">
              <w:rPr>
                <w:b/>
                <w:i/>
                <w:color w:val="000000" w:themeColor="text1"/>
                <w:szCs w:val="28"/>
                <w:lang w:val="en-US"/>
              </w:rPr>
              <w:t>(Ban Thường trực, Thu Hà)</w:t>
            </w:r>
          </w:p>
        </w:tc>
        <w:tc>
          <w:tcPr>
            <w:tcW w:w="3834" w:type="dxa"/>
            <w:vMerge/>
            <w:vAlign w:val="center"/>
          </w:tcPr>
          <w:p w:rsidR="00CC6A37" w:rsidRDefault="00CC6A37" w:rsidP="00DF0010">
            <w:pPr>
              <w:spacing w:after="0" w:line="240" w:lineRule="auto"/>
              <w:rPr>
                <w:color w:val="000000" w:themeColor="text1"/>
                <w:szCs w:val="28"/>
                <w:lang w:val="en-US"/>
              </w:rPr>
            </w:pPr>
          </w:p>
        </w:tc>
      </w:tr>
      <w:tr w:rsidR="00CC6A37" w:rsidRPr="0078394A" w:rsidTr="00943D5B">
        <w:trPr>
          <w:trHeight w:val="1768"/>
        </w:trPr>
        <w:tc>
          <w:tcPr>
            <w:tcW w:w="1560" w:type="dxa"/>
            <w:vMerge w:val="restart"/>
            <w:vAlign w:val="center"/>
          </w:tcPr>
          <w:p w:rsidR="00CC6A37" w:rsidRPr="0078394A" w:rsidRDefault="00CC6A37" w:rsidP="00DF0010">
            <w:pPr>
              <w:spacing w:after="0" w:line="240" w:lineRule="auto"/>
              <w:jc w:val="center"/>
              <w:rPr>
                <w:b/>
                <w:color w:val="000000" w:themeColor="text1"/>
                <w:szCs w:val="28"/>
                <w:lang w:val="en-US"/>
              </w:rPr>
            </w:pPr>
            <w:r w:rsidRPr="0078394A">
              <w:rPr>
                <w:b/>
                <w:color w:val="000000" w:themeColor="text1"/>
                <w:szCs w:val="28"/>
                <w:lang w:val="en-US"/>
              </w:rPr>
              <w:t>Thứ ba</w:t>
            </w:r>
          </w:p>
          <w:p w:rsidR="00CC6A37" w:rsidRPr="0078394A" w:rsidRDefault="00CC6A37" w:rsidP="00DF0010">
            <w:pPr>
              <w:spacing w:after="0" w:line="240" w:lineRule="auto"/>
              <w:jc w:val="center"/>
              <w:rPr>
                <w:color w:val="000000" w:themeColor="text1"/>
                <w:szCs w:val="28"/>
                <w:lang w:val="en-US"/>
              </w:rPr>
            </w:pPr>
            <w:r>
              <w:rPr>
                <w:color w:val="000000" w:themeColor="text1"/>
                <w:szCs w:val="28"/>
                <w:lang w:val="en-US"/>
              </w:rPr>
              <w:t>(24</w:t>
            </w:r>
            <w:r w:rsidRPr="0078394A">
              <w:rPr>
                <w:color w:val="000000" w:themeColor="text1"/>
                <w:szCs w:val="28"/>
                <w:lang w:val="en-US"/>
              </w:rPr>
              <w:t>/</w:t>
            </w:r>
            <w:r>
              <w:rPr>
                <w:color w:val="000000" w:themeColor="text1"/>
                <w:szCs w:val="28"/>
              </w:rPr>
              <w:t>9</w:t>
            </w:r>
            <w:r w:rsidRPr="0078394A">
              <w:rPr>
                <w:color w:val="000000" w:themeColor="text1"/>
                <w:szCs w:val="28"/>
                <w:lang w:val="en-US"/>
              </w:rPr>
              <w:t>)</w:t>
            </w:r>
          </w:p>
        </w:tc>
        <w:tc>
          <w:tcPr>
            <w:tcW w:w="4955" w:type="dxa"/>
            <w:vAlign w:val="center"/>
          </w:tcPr>
          <w:p w:rsidR="00CC6A37" w:rsidRPr="00931C4C" w:rsidRDefault="00CC6A37" w:rsidP="00CC6A37">
            <w:pPr>
              <w:spacing w:after="0" w:line="240" w:lineRule="auto"/>
              <w:jc w:val="both"/>
              <w:rPr>
                <w:color w:val="000000" w:themeColor="text1"/>
                <w:szCs w:val="28"/>
              </w:rPr>
            </w:pPr>
            <w:r>
              <w:rPr>
                <w:b/>
                <w:color w:val="000000" w:themeColor="text1"/>
                <w:szCs w:val="28"/>
              </w:rPr>
              <w:t xml:space="preserve">- </w:t>
            </w:r>
            <w:r>
              <w:rPr>
                <w:b/>
                <w:color w:val="000000" w:themeColor="text1"/>
                <w:szCs w:val="28"/>
                <w:lang w:val="en-US"/>
              </w:rPr>
              <w:t>8h00</w:t>
            </w:r>
            <w:r w:rsidRPr="002A557B">
              <w:rPr>
                <w:color w:val="000000" w:themeColor="text1"/>
                <w:szCs w:val="28"/>
                <w:lang w:val="en-US"/>
              </w:rPr>
              <w:t xml:space="preserve">. </w:t>
            </w:r>
            <w:r>
              <w:rPr>
                <w:color w:val="000000" w:themeColor="text1"/>
                <w:szCs w:val="28"/>
                <w:lang w:val="en-US"/>
              </w:rPr>
              <w:t>Dự Đại hội Đại biểu Liên hiệp các tổ chức hữu nghị tỉnh Đồng Nai lần thứ II, nhiệm kỳ 2019-2024</w:t>
            </w:r>
            <w:r>
              <w:rPr>
                <w:color w:val="000000" w:themeColor="text1"/>
                <w:szCs w:val="28"/>
              </w:rPr>
              <w:t xml:space="preserve"> </w:t>
            </w:r>
            <w:r>
              <w:rPr>
                <w:color w:val="000000" w:themeColor="text1"/>
                <w:szCs w:val="28"/>
                <w:lang w:val="en-US"/>
              </w:rPr>
              <w:t xml:space="preserve">từ ngày 24 – 25/9/2019 </w:t>
            </w:r>
            <w:r w:rsidRPr="00931C4C">
              <w:rPr>
                <w:b/>
                <w:i/>
                <w:color w:val="000000" w:themeColor="text1"/>
                <w:szCs w:val="28"/>
              </w:rPr>
              <w:t>(</w:t>
            </w:r>
            <w:r>
              <w:rPr>
                <w:b/>
                <w:i/>
                <w:color w:val="000000" w:themeColor="text1"/>
                <w:szCs w:val="28"/>
                <w:lang w:val="en-US"/>
              </w:rPr>
              <w:t>Chủ tịch, đ/c Thái – PCT thường trực, Thu Hà)</w:t>
            </w:r>
          </w:p>
        </w:tc>
        <w:tc>
          <w:tcPr>
            <w:tcW w:w="3834" w:type="dxa"/>
            <w:vMerge w:val="restart"/>
            <w:vAlign w:val="center"/>
          </w:tcPr>
          <w:p w:rsidR="00CC6A37" w:rsidRPr="00CC6A37" w:rsidRDefault="00CC6A37" w:rsidP="00CC6A37">
            <w:pPr>
              <w:spacing w:after="0" w:line="240" w:lineRule="auto"/>
              <w:rPr>
                <w:color w:val="000000" w:themeColor="text1"/>
                <w:szCs w:val="28"/>
                <w:lang w:val="en-US"/>
              </w:rPr>
            </w:pPr>
            <w:r>
              <w:rPr>
                <w:color w:val="000000" w:themeColor="text1"/>
                <w:szCs w:val="28"/>
              </w:rPr>
              <w:t xml:space="preserve">- </w:t>
            </w:r>
            <w:r>
              <w:rPr>
                <w:color w:val="000000" w:themeColor="text1"/>
                <w:szCs w:val="28"/>
                <w:lang w:val="en-US"/>
              </w:rPr>
              <w:t>Golden Lotus</w:t>
            </w:r>
            <w:r w:rsidRPr="00DF0010">
              <w:rPr>
                <w:i/>
                <w:color w:val="000000" w:themeColor="text1"/>
                <w:szCs w:val="28"/>
                <w:lang w:val="en-US"/>
              </w:rPr>
              <w:t xml:space="preserve"> </w:t>
            </w:r>
            <w:r>
              <w:rPr>
                <w:color w:val="000000" w:themeColor="text1"/>
                <w:szCs w:val="28"/>
                <w:lang w:val="en-US"/>
              </w:rPr>
              <w:t>– Sen vàng</w:t>
            </w:r>
          </w:p>
        </w:tc>
      </w:tr>
      <w:tr w:rsidR="00CC6A37" w:rsidRPr="0078394A" w:rsidTr="00943D5B">
        <w:trPr>
          <w:trHeight w:val="1408"/>
        </w:trPr>
        <w:tc>
          <w:tcPr>
            <w:tcW w:w="1560" w:type="dxa"/>
            <w:vMerge/>
            <w:vAlign w:val="center"/>
          </w:tcPr>
          <w:p w:rsidR="00CC6A37" w:rsidRPr="0078394A" w:rsidRDefault="00CC6A37" w:rsidP="00DF0010">
            <w:pPr>
              <w:spacing w:after="0" w:line="240" w:lineRule="auto"/>
              <w:jc w:val="center"/>
              <w:rPr>
                <w:b/>
                <w:color w:val="000000" w:themeColor="text1"/>
                <w:szCs w:val="28"/>
                <w:lang w:val="en-US"/>
              </w:rPr>
            </w:pPr>
          </w:p>
        </w:tc>
        <w:tc>
          <w:tcPr>
            <w:tcW w:w="4955" w:type="dxa"/>
            <w:vAlign w:val="center"/>
          </w:tcPr>
          <w:p w:rsidR="00CC6A37" w:rsidRDefault="00CC6A37" w:rsidP="00CC6A37">
            <w:pPr>
              <w:spacing w:after="0" w:line="240" w:lineRule="auto"/>
              <w:jc w:val="both"/>
              <w:rPr>
                <w:b/>
                <w:color w:val="000000" w:themeColor="text1"/>
                <w:szCs w:val="28"/>
              </w:rPr>
            </w:pPr>
            <w:r>
              <w:rPr>
                <w:b/>
                <w:color w:val="000000" w:themeColor="text1"/>
                <w:szCs w:val="28"/>
              </w:rPr>
              <w:t xml:space="preserve">- </w:t>
            </w:r>
            <w:r>
              <w:rPr>
                <w:b/>
                <w:color w:val="000000" w:themeColor="text1"/>
                <w:szCs w:val="28"/>
                <w:lang w:val="en-US"/>
              </w:rPr>
              <w:t>8h00</w:t>
            </w:r>
            <w:r w:rsidRPr="002A557B">
              <w:rPr>
                <w:color w:val="000000" w:themeColor="text1"/>
                <w:szCs w:val="28"/>
                <w:lang w:val="en-US"/>
              </w:rPr>
              <w:t xml:space="preserve">. </w:t>
            </w:r>
            <w:r>
              <w:rPr>
                <w:color w:val="000000" w:themeColor="text1"/>
                <w:szCs w:val="28"/>
                <w:lang w:val="en-US"/>
              </w:rPr>
              <w:t>Hỗ trợ phục vụ Đại hội Đại biểu Liên hiệp các tổ chức hữu nghị tỉnh Đồng Nai lần thứ II, nhiệm kỳ 2019 - 2024</w:t>
            </w:r>
            <w:r>
              <w:rPr>
                <w:color w:val="000000" w:themeColor="text1"/>
                <w:szCs w:val="28"/>
              </w:rPr>
              <w:t xml:space="preserve"> </w:t>
            </w:r>
            <w:r>
              <w:rPr>
                <w:color w:val="000000" w:themeColor="text1"/>
                <w:szCs w:val="28"/>
                <w:lang w:val="en-US"/>
              </w:rPr>
              <w:t xml:space="preserve">từ ngày 24 – 25/9/2019 </w:t>
            </w:r>
            <w:r w:rsidRPr="00931C4C">
              <w:rPr>
                <w:b/>
                <w:i/>
                <w:color w:val="000000" w:themeColor="text1"/>
                <w:szCs w:val="28"/>
              </w:rPr>
              <w:t>(</w:t>
            </w:r>
            <w:r>
              <w:rPr>
                <w:b/>
                <w:i/>
                <w:color w:val="000000" w:themeColor="text1"/>
                <w:szCs w:val="28"/>
                <w:lang w:val="en-US"/>
              </w:rPr>
              <w:t>Đ/c Yên, Thắm)</w:t>
            </w:r>
          </w:p>
        </w:tc>
        <w:tc>
          <w:tcPr>
            <w:tcW w:w="3834" w:type="dxa"/>
            <w:vMerge/>
            <w:vAlign w:val="center"/>
          </w:tcPr>
          <w:p w:rsidR="00CC6A37" w:rsidRDefault="00CC6A37" w:rsidP="00CC6A37">
            <w:pPr>
              <w:spacing w:after="0" w:line="240" w:lineRule="auto"/>
              <w:rPr>
                <w:color w:val="000000" w:themeColor="text1"/>
                <w:szCs w:val="28"/>
              </w:rPr>
            </w:pPr>
          </w:p>
        </w:tc>
      </w:tr>
      <w:tr w:rsidR="00CC6A37" w:rsidRPr="0078394A" w:rsidTr="00943D5B">
        <w:trPr>
          <w:trHeight w:val="990"/>
        </w:trPr>
        <w:tc>
          <w:tcPr>
            <w:tcW w:w="1560" w:type="dxa"/>
            <w:vMerge/>
            <w:vAlign w:val="center"/>
          </w:tcPr>
          <w:p w:rsidR="00CC6A37" w:rsidRPr="0078394A" w:rsidRDefault="00CC6A37" w:rsidP="00CC6A37">
            <w:pPr>
              <w:spacing w:after="0" w:line="240" w:lineRule="auto"/>
              <w:jc w:val="center"/>
              <w:rPr>
                <w:b/>
                <w:color w:val="000000" w:themeColor="text1"/>
                <w:szCs w:val="28"/>
                <w:lang w:val="en-US"/>
              </w:rPr>
            </w:pPr>
          </w:p>
        </w:tc>
        <w:tc>
          <w:tcPr>
            <w:tcW w:w="4955" w:type="dxa"/>
            <w:vAlign w:val="center"/>
          </w:tcPr>
          <w:p w:rsidR="00CC6A37" w:rsidRPr="00931C4C" w:rsidRDefault="00CC6A37" w:rsidP="00CC6A37">
            <w:pPr>
              <w:spacing w:after="0" w:line="240" w:lineRule="auto"/>
              <w:jc w:val="both"/>
              <w:rPr>
                <w:color w:val="000000" w:themeColor="text1"/>
                <w:szCs w:val="28"/>
              </w:rPr>
            </w:pPr>
            <w:r>
              <w:rPr>
                <w:b/>
                <w:color w:val="000000" w:themeColor="text1"/>
                <w:szCs w:val="28"/>
              </w:rPr>
              <w:t xml:space="preserve">- </w:t>
            </w:r>
            <w:r>
              <w:rPr>
                <w:b/>
                <w:color w:val="000000" w:themeColor="text1"/>
                <w:szCs w:val="28"/>
                <w:lang w:val="en-US"/>
              </w:rPr>
              <w:t>8h00</w:t>
            </w:r>
            <w:r w:rsidRPr="002A557B">
              <w:rPr>
                <w:color w:val="000000" w:themeColor="text1"/>
                <w:szCs w:val="28"/>
                <w:lang w:val="en-US"/>
              </w:rPr>
              <w:t xml:space="preserve">. </w:t>
            </w:r>
            <w:r>
              <w:rPr>
                <w:color w:val="000000" w:themeColor="text1"/>
                <w:szCs w:val="28"/>
                <w:lang w:val="en-US"/>
              </w:rPr>
              <w:t xml:space="preserve">Kiểm tra công tác Hội năm 2019 tại huyện Cẩm Mỹ </w:t>
            </w:r>
            <w:r w:rsidRPr="00DF0010">
              <w:rPr>
                <w:b/>
                <w:i/>
                <w:color w:val="000000" w:themeColor="text1"/>
                <w:szCs w:val="28"/>
                <w:lang w:val="en-US"/>
              </w:rPr>
              <w:t>(Đoàn kiểm tra)</w:t>
            </w:r>
          </w:p>
        </w:tc>
        <w:tc>
          <w:tcPr>
            <w:tcW w:w="3834" w:type="dxa"/>
            <w:vAlign w:val="center"/>
          </w:tcPr>
          <w:p w:rsidR="00CC6A37" w:rsidRPr="00DF0010" w:rsidRDefault="00CC6A37" w:rsidP="00CC6A37">
            <w:pPr>
              <w:spacing w:after="0" w:line="240" w:lineRule="auto"/>
              <w:rPr>
                <w:color w:val="000000" w:themeColor="text1"/>
                <w:szCs w:val="28"/>
                <w:lang w:val="en-US"/>
              </w:rPr>
            </w:pPr>
            <w:r>
              <w:rPr>
                <w:color w:val="000000" w:themeColor="text1"/>
                <w:szCs w:val="28"/>
                <w:lang w:val="en-US"/>
              </w:rPr>
              <w:t xml:space="preserve">- Huyện Cẩm Mỹ </w:t>
            </w:r>
            <w:r w:rsidRPr="00DF0010">
              <w:rPr>
                <w:i/>
                <w:color w:val="000000" w:themeColor="text1"/>
                <w:szCs w:val="28"/>
                <w:lang w:val="en-US"/>
              </w:rPr>
              <w:t>(Xe 7 chỗ)</w:t>
            </w:r>
          </w:p>
        </w:tc>
      </w:tr>
      <w:tr w:rsidR="00E13062" w:rsidRPr="0078394A" w:rsidTr="004826B3">
        <w:trPr>
          <w:trHeight w:val="978"/>
        </w:trPr>
        <w:tc>
          <w:tcPr>
            <w:tcW w:w="1560" w:type="dxa"/>
            <w:vMerge w:val="restart"/>
            <w:vAlign w:val="center"/>
          </w:tcPr>
          <w:p w:rsidR="00E13062" w:rsidRPr="0078394A" w:rsidRDefault="00E13062" w:rsidP="00CC6A37">
            <w:pPr>
              <w:spacing w:after="0" w:line="240" w:lineRule="auto"/>
              <w:jc w:val="center"/>
              <w:rPr>
                <w:b/>
                <w:color w:val="000000" w:themeColor="text1"/>
                <w:szCs w:val="28"/>
                <w:lang w:val="en-US"/>
              </w:rPr>
            </w:pPr>
            <w:r w:rsidRPr="0078394A">
              <w:rPr>
                <w:b/>
                <w:color w:val="000000" w:themeColor="text1"/>
                <w:szCs w:val="28"/>
                <w:lang w:val="en-US"/>
              </w:rPr>
              <w:t>Thứ tư</w:t>
            </w:r>
          </w:p>
          <w:p w:rsidR="00E13062" w:rsidRPr="0078394A" w:rsidRDefault="00E13062" w:rsidP="00CC6A37">
            <w:pPr>
              <w:spacing w:after="0" w:line="240" w:lineRule="auto"/>
              <w:jc w:val="center"/>
              <w:rPr>
                <w:color w:val="000000" w:themeColor="text1"/>
                <w:szCs w:val="28"/>
                <w:lang w:val="en-US"/>
              </w:rPr>
            </w:pPr>
            <w:r w:rsidRPr="0078394A">
              <w:rPr>
                <w:color w:val="000000" w:themeColor="text1"/>
                <w:szCs w:val="28"/>
                <w:lang w:val="en-US"/>
              </w:rPr>
              <w:t>(</w:t>
            </w:r>
            <w:r>
              <w:rPr>
                <w:color w:val="000000" w:themeColor="text1"/>
                <w:szCs w:val="28"/>
              </w:rPr>
              <w:t>25</w:t>
            </w:r>
            <w:r w:rsidRPr="0078394A">
              <w:rPr>
                <w:color w:val="000000" w:themeColor="text1"/>
                <w:szCs w:val="28"/>
                <w:lang w:val="en-US"/>
              </w:rPr>
              <w:t>/</w:t>
            </w:r>
            <w:r>
              <w:rPr>
                <w:color w:val="000000" w:themeColor="text1"/>
                <w:szCs w:val="28"/>
              </w:rPr>
              <w:t>9</w:t>
            </w:r>
            <w:r w:rsidRPr="0078394A">
              <w:rPr>
                <w:color w:val="000000" w:themeColor="text1"/>
                <w:szCs w:val="28"/>
                <w:lang w:val="en-US"/>
              </w:rPr>
              <w:t>)</w:t>
            </w:r>
          </w:p>
        </w:tc>
        <w:tc>
          <w:tcPr>
            <w:tcW w:w="4955" w:type="dxa"/>
            <w:vAlign w:val="center"/>
          </w:tcPr>
          <w:p w:rsidR="00E13062" w:rsidRPr="00931C4C" w:rsidRDefault="00E13062" w:rsidP="00CC6A37">
            <w:pPr>
              <w:spacing w:after="0" w:line="240" w:lineRule="auto"/>
              <w:jc w:val="both"/>
              <w:rPr>
                <w:color w:val="000000" w:themeColor="text1"/>
                <w:szCs w:val="28"/>
              </w:rPr>
            </w:pPr>
            <w:r>
              <w:rPr>
                <w:b/>
                <w:color w:val="000000" w:themeColor="text1"/>
                <w:szCs w:val="28"/>
              </w:rPr>
              <w:t xml:space="preserve">- </w:t>
            </w:r>
            <w:r>
              <w:rPr>
                <w:b/>
                <w:color w:val="000000" w:themeColor="text1"/>
                <w:szCs w:val="28"/>
                <w:lang w:val="en-US"/>
              </w:rPr>
              <w:t>8h00</w:t>
            </w:r>
            <w:r w:rsidRPr="002A557B">
              <w:rPr>
                <w:color w:val="000000" w:themeColor="text1"/>
                <w:szCs w:val="28"/>
                <w:lang w:val="en-US"/>
              </w:rPr>
              <w:t xml:space="preserve">. </w:t>
            </w:r>
            <w:r>
              <w:rPr>
                <w:color w:val="000000" w:themeColor="text1"/>
                <w:szCs w:val="28"/>
                <w:lang w:val="en-US"/>
              </w:rPr>
              <w:t xml:space="preserve">Kiểm tra công tác Hội năm 2019 tại huyện Trảng Bom </w:t>
            </w:r>
            <w:r w:rsidRPr="00DF0010">
              <w:rPr>
                <w:b/>
                <w:i/>
                <w:color w:val="000000" w:themeColor="text1"/>
                <w:szCs w:val="28"/>
                <w:lang w:val="en-US"/>
              </w:rPr>
              <w:t>(Đoàn kiểm tra)</w:t>
            </w:r>
          </w:p>
        </w:tc>
        <w:tc>
          <w:tcPr>
            <w:tcW w:w="3834" w:type="dxa"/>
            <w:vAlign w:val="center"/>
          </w:tcPr>
          <w:p w:rsidR="00E13062" w:rsidRPr="00DF0010" w:rsidRDefault="00E13062" w:rsidP="00CC6A37">
            <w:pPr>
              <w:spacing w:after="0" w:line="240" w:lineRule="auto"/>
              <w:rPr>
                <w:color w:val="000000" w:themeColor="text1"/>
                <w:szCs w:val="28"/>
                <w:lang w:val="en-US"/>
              </w:rPr>
            </w:pPr>
            <w:r>
              <w:rPr>
                <w:color w:val="000000" w:themeColor="text1"/>
                <w:szCs w:val="28"/>
                <w:lang w:val="en-US"/>
              </w:rPr>
              <w:t xml:space="preserve">- Huyện Trảng Bom </w:t>
            </w:r>
            <w:r w:rsidRPr="00DF0010">
              <w:rPr>
                <w:i/>
                <w:color w:val="000000" w:themeColor="text1"/>
                <w:szCs w:val="28"/>
                <w:lang w:val="en-US"/>
              </w:rPr>
              <w:t>(Xe 7 chỗ)</w:t>
            </w:r>
          </w:p>
        </w:tc>
      </w:tr>
      <w:tr w:rsidR="00E13062" w:rsidRPr="0078394A" w:rsidTr="004826B3">
        <w:trPr>
          <w:trHeight w:val="978"/>
        </w:trPr>
        <w:tc>
          <w:tcPr>
            <w:tcW w:w="1560" w:type="dxa"/>
            <w:vMerge/>
            <w:vAlign w:val="center"/>
          </w:tcPr>
          <w:p w:rsidR="00E13062" w:rsidRPr="0078394A" w:rsidRDefault="00E13062" w:rsidP="00CC6A37">
            <w:pPr>
              <w:spacing w:after="0" w:line="240" w:lineRule="auto"/>
              <w:jc w:val="center"/>
              <w:rPr>
                <w:b/>
                <w:color w:val="000000" w:themeColor="text1"/>
                <w:szCs w:val="28"/>
                <w:lang w:val="en-US"/>
              </w:rPr>
            </w:pPr>
          </w:p>
        </w:tc>
        <w:tc>
          <w:tcPr>
            <w:tcW w:w="4955" w:type="dxa"/>
            <w:vAlign w:val="center"/>
          </w:tcPr>
          <w:p w:rsidR="00E13062" w:rsidRDefault="00E13062" w:rsidP="00E13062">
            <w:pPr>
              <w:spacing w:after="0" w:line="240" w:lineRule="auto"/>
              <w:jc w:val="both"/>
              <w:rPr>
                <w:b/>
                <w:color w:val="000000" w:themeColor="text1"/>
                <w:szCs w:val="28"/>
              </w:rPr>
            </w:pPr>
            <w:r>
              <w:rPr>
                <w:b/>
                <w:color w:val="000000" w:themeColor="text1"/>
                <w:szCs w:val="28"/>
              </w:rPr>
              <w:t xml:space="preserve">- </w:t>
            </w:r>
            <w:r>
              <w:rPr>
                <w:b/>
                <w:color w:val="000000" w:themeColor="text1"/>
                <w:szCs w:val="28"/>
                <w:lang w:val="en-US"/>
              </w:rPr>
              <w:t>8h00</w:t>
            </w:r>
            <w:r w:rsidRPr="002A557B">
              <w:rPr>
                <w:color w:val="000000" w:themeColor="text1"/>
                <w:szCs w:val="28"/>
                <w:lang w:val="en-US"/>
              </w:rPr>
              <w:t xml:space="preserve">. </w:t>
            </w:r>
            <w:r>
              <w:rPr>
                <w:color w:val="000000" w:themeColor="text1"/>
                <w:szCs w:val="28"/>
                <w:lang w:val="en-US"/>
              </w:rPr>
              <w:t xml:space="preserve">Dự Hội nghị phổ biến Luật cạnh tranh </w:t>
            </w:r>
            <w:r w:rsidRPr="00E13062">
              <w:rPr>
                <w:b/>
                <w:i/>
                <w:color w:val="000000" w:themeColor="text1"/>
                <w:szCs w:val="28"/>
                <w:lang w:val="en-US"/>
              </w:rPr>
              <w:t>(Đ/c Quế Phương)</w:t>
            </w:r>
          </w:p>
        </w:tc>
        <w:tc>
          <w:tcPr>
            <w:tcW w:w="3834" w:type="dxa"/>
            <w:vAlign w:val="center"/>
          </w:tcPr>
          <w:p w:rsidR="00E13062" w:rsidRDefault="00E13062" w:rsidP="00CC6A37">
            <w:pPr>
              <w:spacing w:after="0" w:line="240" w:lineRule="auto"/>
              <w:rPr>
                <w:color w:val="000000" w:themeColor="text1"/>
                <w:szCs w:val="28"/>
                <w:lang w:val="en-US"/>
              </w:rPr>
            </w:pPr>
            <w:r>
              <w:rPr>
                <w:color w:val="000000" w:themeColor="text1"/>
                <w:szCs w:val="28"/>
                <w:lang w:val="en-US"/>
              </w:rPr>
              <w:t>- Khách sạn Đồng Nai</w:t>
            </w:r>
          </w:p>
        </w:tc>
      </w:tr>
      <w:tr w:rsidR="00CC6A37" w:rsidRPr="0078394A" w:rsidTr="004826B3">
        <w:trPr>
          <w:trHeight w:val="708"/>
        </w:trPr>
        <w:tc>
          <w:tcPr>
            <w:tcW w:w="1560" w:type="dxa"/>
            <w:vMerge w:val="restart"/>
            <w:vAlign w:val="center"/>
          </w:tcPr>
          <w:p w:rsidR="00CC6A37" w:rsidRPr="0078394A" w:rsidRDefault="00CC6A37" w:rsidP="00CC6A37">
            <w:pPr>
              <w:spacing w:after="0" w:line="240" w:lineRule="auto"/>
              <w:jc w:val="center"/>
              <w:rPr>
                <w:b/>
                <w:color w:val="000000" w:themeColor="text1"/>
                <w:szCs w:val="28"/>
                <w:lang w:val="en-US"/>
              </w:rPr>
            </w:pPr>
            <w:r w:rsidRPr="0078394A">
              <w:rPr>
                <w:b/>
                <w:color w:val="000000" w:themeColor="text1"/>
                <w:szCs w:val="28"/>
                <w:lang w:val="en-US"/>
              </w:rPr>
              <w:t>Thứ năm</w:t>
            </w:r>
          </w:p>
          <w:p w:rsidR="00CC6A37" w:rsidRPr="0078394A" w:rsidRDefault="00CC6A37" w:rsidP="00CC6A37">
            <w:pPr>
              <w:spacing w:after="0" w:line="240" w:lineRule="auto"/>
              <w:jc w:val="center"/>
              <w:rPr>
                <w:b/>
                <w:color w:val="000000" w:themeColor="text1"/>
                <w:szCs w:val="28"/>
                <w:lang w:val="en-US"/>
              </w:rPr>
            </w:pPr>
            <w:r>
              <w:rPr>
                <w:color w:val="000000" w:themeColor="text1"/>
                <w:szCs w:val="28"/>
                <w:lang w:val="en-US"/>
              </w:rPr>
              <w:t>(26</w:t>
            </w:r>
            <w:r w:rsidRPr="0078394A">
              <w:rPr>
                <w:color w:val="000000" w:themeColor="text1"/>
                <w:szCs w:val="28"/>
                <w:lang w:val="en-US"/>
              </w:rPr>
              <w:t>/</w:t>
            </w:r>
            <w:r>
              <w:rPr>
                <w:color w:val="000000" w:themeColor="text1"/>
                <w:szCs w:val="28"/>
              </w:rPr>
              <w:t>9</w:t>
            </w:r>
            <w:r w:rsidRPr="0078394A">
              <w:rPr>
                <w:color w:val="000000" w:themeColor="text1"/>
                <w:szCs w:val="28"/>
                <w:lang w:val="en-US"/>
              </w:rPr>
              <w:t>)</w:t>
            </w:r>
          </w:p>
        </w:tc>
        <w:tc>
          <w:tcPr>
            <w:tcW w:w="4955" w:type="dxa"/>
            <w:vAlign w:val="center"/>
          </w:tcPr>
          <w:p w:rsidR="00CC6A37" w:rsidRPr="00931C4C" w:rsidRDefault="00CC6A37" w:rsidP="00CC6A37">
            <w:pPr>
              <w:spacing w:after="0" w:line="240" w:lineRule="auto"/>
              <w:jc w:val="both"/>
              <w:rPr>
                <w:color w:val="000000" w:themeColor="text1"/>
                <w:szCs w:val="28"/>
              </w:rPr>
            </w:pPr>
            <w:r>
              <w:rPr>
                <w:b/>
                <w:color w:val="000000" w:themeColor="text1"/>
                <w:szCs w:val="28"/>
              </w:rPr>
              <w:t xml:space="preserve">- </w:t>
            </w:r>
            <w:r>
              <w:rPr>
                <w:b/>
                <w:color w:val="000000" w:themeColor="text1"/>
                <w:szCs w:val="28"/>
                <w:lang w:val="en-US"/>
              </w:rPr>
              <w:t>8h00</w:t>
            </w:r>
            <w:r w:rsidRPr="002A557B">
              <w:rPr>
                <w:color w:val="000000" w:themeColor="text1"/>
                <w:szCs w:val="28"/>
                <w:lang w:val="en-US"/>
              </w:rPr>
              <w:t xml:space="preserve">. </w:t>
            </w:r>
            <w:r>
              <w:rPr>
                <w:color w:val="000000" w:themeColor="text1"/>
                <w:szCs w:val="28"/>
                <w:lang w:val="en-US"/>
              </w:rPr>
              <w:t xml:space="preserve">Kiểm tra công tác Hội năm 2019 tại huyện Tân Phú </w:t>
            </w:r>
            <w:r w:rsidRPr="00DF0010">
              <w:rPr>
                <w:b/>
                <w:i/>
                <w:color w:val="000000" w:themeColor="text1"/>
                <w:szCs w:val="28"/>
                <w:lang w:val="en-US"/>
              </w:rPr>
              <w:t>(Đoàn kiểm tra)</w:t>
            </w:r>
          </w:p>
        </w:tc>
        <w:tc>
          <w:tcPr>
            <w:tcW w:w="3834" w:type="dxa"/>
            <w:vAlign w:val="center"/>
          </w:tcPr>
          <w:p w:rsidR="00CC6A37" w:rsidRPr="00DF0010" w:rsidRDefault="00CC6A37" w:rsidP="00CC6A37">
            <w:pPr>
              <w:spacing w:after="0" w:line="240" w:lineRule="auto"/>
              <w:rPr>
                <w:color w:val="000000" w:themeColor="text1"/>
                <w:szCs w:val="28"/>
                <w:lang w:val="en-US"/>
              </w:rPr>
            </w:pPr>
            <w:r>
              <w:rPr>
                <w:color w:val="000000" w:themeColor="text1"/>
                <w:szCs w:val="28"/>
                <w:lang w:val="en-US"/>
              </w:rPr>
              <w:t xml:space="preserve">- Huyện Tân Phú </w:t>
            </w:r>
            <w:r w:rsidRPr="00DF0010">
              <w:rPr>
                <w:i/>
                <w:color w:val="000000" w:themeColor="text1"/>
                <w:szCs w:val="28"/>
                <w:lang w:val="en-US"/>
              </w:rPr>
              <w:t>(Xe 7 chỗ)</w:t>
            </w:r>
          </w:p>
        </w:tc>
      </w:tr>
      <w:tr w:rsidR="009B1E9C" w:rsidRPr="0078394A" w:rsidTr="00943D5B">
        <w:trPr>
          <w:trHeight w:val="1266"/>
        </w:trPr>
        <w:tc>
          <w:tcPr>
            <w:tcW w:w="1560" w:type="dxa"/>
            <w:vMerge/>
            <w:vAlign w:val="center"/>
          </w:tcPr>
          <w:p w:rsidR="009B1E9C" w:rsidRPr="0078394A" w:rsidRDefault="009B1E9C" w:rsidP="009B1E9C">
            <w:pPr>
              <w:spacing w:after="0" w:line="240" w:lineRule="auto"/>
              <w:jc w:val="center"/>
              <w:rPr>
                <w:b/>
                <w:color w:val="000000" w:themeColor="text1"/>
                <w:szCs w:val="28"/>
                <w:lang w:val="en-US"/>
              </w:rPr>
            </w:pPr>
          </w:p>
        </w:tc>
        <w:tc>
          <w:tcPr>
            <w:tcW w:w="4955" w:type="dxa"/>
            <w:vAlign w:val="center"/>
          </w:tcPr>
          <w:p w:rsidR="009B1E9C" w:rsidRPr="00916C34" w:rsidRDefault="009B1E9C" w:rsidP="009B1E9C">
            <w:pPr>
              <w:spacing w:after="0" w:line="240" w:lineRule="auto"/>
              <w:jc w:val="both"/>
              <w:rPr>
                <w:color w:val="000000" w:themeColor="text1"/>
                <w:szCs w:val="28"/>
              </w:rPr>
            </w:pPr>
            <w:r>
              <w:rPr>
                <w:b/>
                <w:color w:val="000000" w:themeColor="text1"/>
                <w:szCs w:val="28"/>
              </w:rPr>
              <w:t xml:space="preserve">- </w:t>
            </w:r>
            <w:r>
              <w:rPr>
                <w:b/>
                <w:color w:val="000000" w:themeColor="text1"/>
                <w:szCs w:val="28"/>
                <w:lang w:val="en-US"/>
              </w:rPr>
              <w:t>8h00</w:t>
            </w:r>
            <w:r w:rsidRPr="002A557B">
              <w:rPr>
                <w:color w:val="000000" w:themeColor="text1"/>
                <w:szCs w:val="28"/>
                <w:lang w:val="en-US"/>
              </w:rPr>
              <w:t xml:space="preserve">. </w:t>
            </w:r>
            <w:r>
              <w:rPr>
                <w:color w:val="000000" w:themeColor="text1"/>
                <w:szCs w:val="28"/>
                <w:lang w:val="en-US"/>
              </w:rPr>
              <w:t>Tham dự Hội thảo “Nông dân tham gia thực hiện Bộ tiêu chí nông thôn mới nâng cao” năm 2019</w:t>
            </w:r>
            <w:r w:rsidRPr="00916C34">
              <w:rPr>
                <w:b/>
                <w:i/>
                <w:color w:val="000000" w:themeColor="text1"/>
                <w:szCs w:val="28"/>
              </w:rPr>
              <w:t xml:space="preserve"> (Đ</w:t>
            </w:r>
            <w:r>
              <w:rPr>
                <w:b/>
                <w:i/>
                <w:color w:val="000000" w:themeColor="text1"/>
                <w:szCs w:val="28"/>
                <w:lang w:val="en-US"/>
              </w:rPr>
              <w:t>/c Hằng – PCT</w:t>
            </w:r>
            <w:r w:rsidRPr="00916C34">
              <w:rPr>
                <w:b/>
                <w:i/>
                <w:color w:val="000000" w:themeColor="text1"/>
                <w:szCs w:val="28"/>
              </w:rPr>
              <w:t>)</w:t>
            </w:r>
          </w:p>
        </w:tc>
        <w:tc>
          <w:tcPr>
            <w:tcW w:w="3834" w:type="dxa"/>
            <w:vAlign w:val="center"/>
          </w:tcPr>
          <w:p w:rsidR="009B1E9C" w:rsidRPr="00916C34" w:rsidRDefault="009B1E9C" w:rsidP="009B1E9C">
            <w:pPr>
              <w:spacing w:after="0" w:line="240" w:lineRule="auto"/>
              <w:rPr>
                <w:color w:val="000000" w:themeColor="text1"/>
                <w:szCs w:val="28"/>
              </w:rPr>
            </w:pPr>
            <w:r>
              <w:rPr>
                <w:color w:val="000000" w:themeColor="text1"/>
                <w:szCs w:val="28"/>
              </w:rPr>
              <w:t xml:space="preserve">- </w:t>
            </w:r>
            <w:r>
              <w:rPr>
                <w:color w:val="000000" w:themeColor="text1"/>
                <w:szCs w:val="28"/>
                <w:lang w:val="en-US"/>
              </w:rPr>
              <w:t>Nhà khách 71</w:t>
            </w:r>
            <w:r>
              <w:rPr>
                <w:color w:val="000000" w:themeColor="text1"/>
                <w:szCs w:val="28"/>
              </w:rPr>
              <w:t xml:space="preserve"> </w:t>
            </w:r>
          </w:p>
        </w:tc>
      </w:tr>
      <w:tr w:rsidR="009B1E9C" w:rsidRPr="0078394A" w:rsidTr="00943D5B">
        <w:trPr>
          <w:trHeight w:val="1861"/>
        </w:trPr>
        <w:tc>
          <w:tcPr>
            <w:tcW w:w="1560" w:type="dxa"/>
            <w:vMerge/>
            <w:vAlign w:val="center"/>
          </w:tcPr>
          <w:p w:rsidR="009B1E9C" w:rsidRPr="0078394A" w:rsidRDefault="009B1E9C" w:rsidP="009B1E9C">
            <w:pPr>
              <w:spacing w:after="0" w:line="240" w:lineRule="auto"/>
              <w:jc w:val="center"/>
              <w:rPr>
                <w:b/>
                <w:color w:val="000000" w:themeColor="text1"/>
                <w:szCs w:val="28"/>
                <w:lang w:val="en-US"/>
              </w:rPr>
            </w:pPr>
          </w:p>
        </w:tc>
        <w:tc>
          <w:tcPr>
            <w:tcW w:w="4955" w:type="dxa"/>
            <w:vAlign w:val="center"/>
          </w:tcPr>
          <w:p w:rsidR="009B1E9C" w:rsidRDefault="009B1E9C" w:rsidP="009B1E9C">
            <w:pPr>
              <w:spacing w:after="0" w:line="240" w:lineRule="auto"/>
              <w:jc w:val="both"/>
              <w:rPr>
                <w:color w:val="000000" w:themeColor="text1"/>
                <w:szCs w:val="28"/>
                <w:lang w:val="en-US"/>
              </w:rPr>
            </w:pPr>
            <w:r>
              <w:rPr>
                <w:b/>
                <w:color w:val="000000" w:themeColor="text1"/>
                <w:szCs w:val="28"/>
                <w:lang w:val="en-US"/>
              </w:rPr>
              <w:t>- 15</w:t>
            </w:r>
            <w:r w:rsidRPr="0013152D">
              <w:rPr>
                <w:b/>
                <w:color w:val="000000" w:themeColor="text1"/>
                <w:szCs w:val="28"/>
                <w:lang w:val="en-US"/>
              </w:rPr>
              <w:t>h30</w:t>
            </w:r>
            <w:r>
              <w:rPr>
                <w:color w:val="000000" w:themeColor="text1"/>
                <w:szCs w:val="28"/>
                <w:lang w:val="en-US"/>
              </w:rPr>
              <w:t>.</w:t>
            </w:r>
            <w:r w:rsidRPr="009B1E9C">
              <w:rPr>
                <w:color w:val="000000" w:themeColor="text1"/>
                <w:szCs w:val="28"/>
                <w:lang w:val="en-US"/>
              </w:rPr>
              <w:t xml:space="preserve"> Phối</w:t>
            </w:r>
            <w:r>
              <w:rPr>
                <w:color w:val="000000" w:themeColor="text1"/>
                <w:szCs w:val="28"/>
                <w:lang w:val="en-US"/>
              </w:rPr>
              <w:t xml:space="preserve"> hợp Đài PT-TH Đồng Nai quay phim các gương điển hình tại Hội nghị tọa đàm chi sẻ giải pháp phòng chống tội phạm trong giới nữ năm 2019 </w:t>
            </w:r>
          </w:p>
          <w:p w:rsidR="009B1E9C" w:rsidRPr="009B1E9C" w:rsidRDefault="009B1E9C" w:rsidP="009B1E9C">
            <w:pPr>
              <w:spacing w:after="0" w:line="240" w:lineRule="auto"/>
              <w:jc w:val="both"/>
              <w:rPr>
                <w:b/>
                <w:color w:val="000000" w:themeColor="text1"/>
                <w:szCs w:val="28"/>
              </w:rPr>
            </w:pPr>
            <w:r w:rsidRPr="009B1E9C">
              <w:rPr>
                <w:b/>
                <w:i/>
                <w:color w:val="000000" w:themeColor="text1"/>
                <w:szCs w:val="28"/>
                <w:lang w:val="en-US"/>
              </w:rPr>
              <w:t>(Ban Phong trào)</w:t>
            </w:r>
          </w:p>
        </w:tc>
        <w:tc>
          <w:tcPr>
            <w:tcW w:w="3834" w:type="dxa"/>
            <w:vAlign w:val="center"/>
          </w:tcPr>
          <w:p w:rsidR="009B1E9C" w:rsidRDefault="009B1E9C" w:rsidP="009B1E9C">
            <w:pPr>
              <w:spacing w:after="0" w:line="240" w:lineRule="auto"/>
              <w:rPr>
                <w:color w:val="000000" w:themeColor="text1"/>
                <w:szCs w:val="28"/>
                <w:lang w:val="en-US"/>
              </w:rPr>
            </w:pPr>
            <w:r>
              <w:rPr>
                <w:color w:val="000000" w:themeColor="text1"/>
                <w:szCs w:val="28"/>
                <w:lang w:val="en-US"/>
              </w:rPr>
              <w:t>- C</w:t>
            </w:r>
            <w:r w:rsidR="001E4831">
              <w:rPr>
                <w:color w:val="000000" w:themeColor="text1"/>
                <w:szCs w:val="28"/>
                <w:lang w:val="en-US"/>
              </w:rPr>
              <w:t>hi cục</w:t>
            </w:r>
            <w:r>
              <w:rPr>
                <w:color w:val="000000" w:themeColor="text1"/>
                <w:szCs w:val="28"/>
                <w:lang w:val="en-US"/>
              </w:rPr>
              <w:t xml:space="preserve"> Phòng chống TNXH tỉnh</w:t>
            </w:r>
          </w:p>
          <w:p w:rsidR="001E4831" w:rsidRPr="009B1E9C" w:rsidRDefault="001E4831" w:rsidP="009B1E9C">
            <w:pPr>
              <w:spacing w:after="0" w:line="240" w:lineRule="auto"/>
              <w:rPr>
                <w:color w:val="000000" w:themeColor="text1"/>
                <w:szCs w:val="28"/>
                <w:lang w:val="en-US"/>
              </w:rPr>
            </w:pPr>
            <w:r>
              <w:rPr>
                <w:color w:val="000000" w:themeColor="text1"/>
                <w:szCs w:val="28"/>
                <w:lang w:val="en-US"/>
              </w:rPr>
              <w:t>- Trung tâm PC HIV/AIDS tỉnh</w:t>
            </w:r>
          </w:p>
        </w:tc>
      </w:tr>
      <w:tr w:rsidR="009B1E9C" w:rsidRPr="0078394A" w:rsidTr="00943D5B">
        <w:trPr>
          <w:trHeight w:val="2507"/>
        </w:trPr>
        <w:tc>
          <w:tcPr>
            <w:tcW w:w="1560" w:type="dxa"/>
            <w:vMerge w:val="restart"/>
            <w:vAlign w:val="center"/>
          </w:tcPr>
          <w:p w:rsidR="009B1E9C" w:rsidRDefault="009B1E9C" w:rsidP="009B1E9C">
            <w:pPr>
              <w:spacing w:after="0" w:line="240" w:lineRule="auto"/>
              <w:jc w:val="center"/>
              <w:rPr>
                <w:b/>
                <w:color w:val="000000" w:themeColor="text1"/>
                <w:szCs w:val="28"/>
                <w:lang w:val="en-US"/>
              </w:rPr>
            </w:pPr>
            <w:r>
              <w:rPr>
                <w:b/>
                <w:color w:val="000000" w:themeColor="text1"/>
                <w:szCs w:val="28"/>
                <w:lang w:val="en-US"/>
              </w:rPr>
              <w:t>Thứ sáu</w:t>
            </w:r>
          </w:p>
          <w:p w:rsidR="009B1E9C" w:rsidRPr="00DF0010" w:rsidRDefault="009B1E9C" w:rsidP="009B1E9C">
            <w:pPr>
              <w:spacing w:after="0" w:line="240" w:lineRule="auto"/>
              <w:jc w:val="center"/>
              <w:rPr>
                <w:color w:val="000000" w:themeColor="text1"/>
                <w:szCs w:val="28"/>
                <w:lang w:val="en-US"/>
              </w:rPr>
            </w:pPr>
            <w:r w:rsidRPr="00DF0010">
              <w:rPr>
                <w:color w:val="000000" w:themeColor="text1"/>
                <w:szCs w:val="28"/>
                <w:lang w:val="en-US"/>
              </w:rPr>
              <w:t>(27/9)</w:t>
            </w:r>
          </w:p>
        </w:tc>
        <w:tc>
          <w:tcPr>
            <w:tcW w:w="4955" w:type="dxa"/>
            <w:vAlign w:val="center"/>
          </w:tcPr>
          <w:p w:rsidR="009B1E9C" w:rsidRDefault="009B1E9C" w:rsidP="00943D5B">
            <w:pPr>
              <w:spacing w:after="0" w:line="240" w:lineRule="auto"/>
              <w:jc w:val="both"/>
              <w:rPr>
                <w:b/>
                <w:color w:val="000000" w:themeColor="text1"/>
                <w:szCs w:val="28"/>
                <w:lang w:val="en-US"/>
              </w:rPr>
            </w:pPr>
            <w:r>
              <w:rPr>
                <w:b/>
                <w:color w:val="000000" w:themeColor="text1"/>
                <w:szCs w:val="28"/>
                <w:lang w:val="en-US"/>
              </w:rPr>
              <w:t xml:space="preserve">- 6h00. </w:t>
            </w:r>
            <w:r w:rsidRPr="00E723CF">
              <w:rPr>
                <w:color w:val="000000" w:themeColor="text1"/>
                <w:szCs w:val="28"/>
                <w:lang w:val="en-US"/>
              </w:rPr>
              <w:t>Tham quan học tập mô hình, điển hình tiên tiến trong “Thi đua lao động sản xuất” và Kế hoạch 09-KH/TĐKT ngày 20/8/2019 về hoạt động xã hội từ thiện Khối thi đua 10 năm 2019</w:t>
            </w:r>
            <w:r>
              <w:rPr>
                <w:b/>
                <w:color w:val="000000" w:themeColor="text1"/>
                <w:szCs w:val="28"/>
                <w:lang w:val="en-US"/>
              </w:rPr>
              <w:t xml:space="preserve"> </w:t>
            </w:r>
            <w:r w:rsidRPr="00DF0010">
              <w:rPr>
                <w:b/>
                <w:i/>
                <w:color w:val="000000" w:themeColor="text1"/>
                <w:szCs w:val="28"/>
                <w:lang w:val="en-US"/>
              </w:rPr>
              <w:t xml:space="preserve">(Chủ tịch, đ/c </w:t>
            </w:r>
            <w:r w:rsidR="00943D5B">
              <w:rPr>
                <w:b/>
                <w:i/>
                <w:color w:val="000000" w:themeColor="text1"/>
                <w:szCs w:val="28"/>
                <w:lang w:val="en-US"/>
              </w:rPr>
              <w:t>Hằng – PCT</w:t>
            </w:r>
            <w:r w:rsidRPr="00DF0010">
              <w:rPr>
                <w:b/>
                <w:i/>
                <w:color w:val="000000" w:themeColor="text1"/>
                <w:szCs w:val="28"/>
                <w:lang w:val="en-US"/>
              </w:rPr>
              <w:t>, Đào Loan, Ngọc Hà, Thu Hà</w:t>
            </w:r>
            <w:r w:rsidR="00943D5B">
              <w:rPr>
                <w:b/>
                <w:i/>
                <w:color w:val="000000" w:themeColor="text1"/>
                <w:szCs w:val="28"/>
                <w:lang w:val="en-US"/>
              </w:rPr>
              <w:t>, Hương</w:t>
            </w:r>
            <w:r w:rsidRPr="00DF0010">
              <w:rPr>
                <w:b/>
                <w:i/>
                <w:color w:val="000000" w:themeColor="text1"/>
                <w:szCs w:val="28"/>
                <w:lang w:val="en-US"/>
              </w:rPr>
              <w:t>)</w:t>
            </w:r>
          </w:p>
        </w:tc>
        <w:tc>
          <w:tcPr>
            <w:tcW w:w="3834" w:type="dxa"/>
            <w:vAlign w:val="center"/>
          </w:tcPr>
          <w:p w:rsidR="009B1E9C" w:rsidRDefault="009B1E9C" w:rsidP="009B1E9C">
            <w:pPr>
              <w:spacing w:after="0" w:line="240" w:lineRule="auto"/>
              <w:rPr>
                <w:color w:val="000000" w:themeColor="text1"/>
                <w:szCs w:val="28"/>
                <w:lang w:val="en-US"/>
              </w:rPr>
            </w:pPr>
            <w:r>
              <w:rPr>
                <w:color w:val="000000" w:themeColor="text1"/>
                <w:szCs w:val="28"/>
                <w:lang w:val="en-US"/>
              </w:rPr>
              <w:t xml:space="preserve">- Huyện Tân Phú </w:t>
            </w:r>
          </w:p>
          <w:p w:rsidR="009B1E9C" w:rsidRPr="00E723CF" w:rsidRDefault="009B1E9C" w:rsidP="009B1E9C">
            <w:pPr>
              <w:spacing w:after="0" w:line="240" w:lineRule="auto"/>
              <w:rPr>
                <w:color w:val="000000" w:themeColor="text1"/>
                <w:szCs w:val="28"/>
                <w:lang w:val="en-US"/>
              </w:rPr>
            </w:pPr>
            <w:r w:rsidRPr="00DF0010">
              <w:rPr>
                <w:i/>
                <w:color w:val="000000" w:themeColor="text1"/>
                <w:szCs w:val="28"/>
                <w:lang w:val="en-US"/>
              </w:rPr>
              <w:t>(Xe Khối TĐ 10)</w:t>
            </w:r>
          </w:p>
        </w:tc>
      </w:tr>
      <w:tr w:rsidR="009B1E9C" w:rsidRPr="0078394A" w:rsidTr="00943D5B">
        <w:trPr>
          <w:trHeight w:val="1788"/>
        </w:trPr>
        <w:tc>
          <w:tcPr>
            <w:tcW w:w="1560" w:type="dxa"/>
            <w:vMerge/>
            <w:vAlign w:val="center"/>
          </w:tcPr>
          <w:p w:rsidR="009B1E9C" w:rsidRDefault="009B1E9C" w:rsidP="009B1E9C">
            <w:pPr>
              <w:spacing w:after="0" w:line="240" w:lineRule="auto"/>
              <w:jc w:val="center"/>
              <w:rPr>
                <w:b/>
                <w:color w:val="000000" w:themeColor="text1"/>
                <w:szCs w:val="28"/>
                <w:lang w:val="en-US"/>
              </w:rPr>
            </w:pPr>
          </w:p>
        </w:tc>
        <w:tc>
          <w:tcPr>
            <w:tcW w:w="4955" w:type="dxa"/>
            <w:vAlign w:val="center"/>
          </w:tcPr>
          <w:p w:rsidR="009B1E9C" w:rsidRDefault="009B1E9C" w:rsidP="009B1E9C">
            <w:pPr>
              <w:spacing w:after="0" w:line="240" w:lineRule="auto"/>
              <w:jc w:val="both"/>
              <w:rPr>
                <w:color w:val="000000" w:themeColor="text1"/>
                <w:szCs w:val="28"/>
                <w:lang w:val="en-US"/>
              </w:rPr>
            </w:pPr>
            <w:r>
              <w:rPr>
                <w:b/>
                <w:color w:val="000000" w:themeColor="text1"/>
                <w:szCs w:val="28"/>
                <w:lang w:val="en-US"/>
              </w:rPr>
              <w:t>- 6</w:t>
            </w:r>
            <w:r w:rsidRPr="0013152D">
              <w:rPr>
                <w:b/>
                <w:color w:val="000000" w:themeColor="text1"/>
                <w:szCs w:val="28"/>
                <w:lang w:val="en-US"/>
              </w:rPr>
              <w:t>h30</w:t>
            </w:r>
            <w:r>
              <w:rPr>
                <w:color w:val="000000" w:themeColor="text1"/>
                <w:szCs w:val="28"/>
                <w:lang w:val="en-US"/>
              </w:rPr>
              <w:t>.</w:t>
            </w:r>
            <w:r w:rsidRPr="009B1E9C">
              <w:rPr>
                <w:color w:val="000000" w:themeColor="text1"/>
                <w:szCs w:val="28"/>
                <w:lang w:val="en-US"/>
              </w:rPr>
              <w:t xml:space="preserve"> Phối</w:t>
            </w:r>
            <w:r>
              <w:rPr>
                <w:color w:val="000000" w:themeColor="text1"/>
                <w:szCs w:val="28"/>
                <w:lang w:val="en-US"/>
              </w:rPr>
              <w:t xml:space="preserve"> hợp Đài PT-TH Đồng Nai quay phim các gương điển hình tại Hội nghị tọa đàm chi sẻ giải pháp phòng chống tội phạm trong giới nữ năm 2019 </w:t>
            </w:r>
          </w:p>
          <w:p w:rsidR="009B1E9C" w:rsidRPr="009B1E9C" w:rsidRDefault="009B1E9C" w:rsidP="009B1E9C">
            <w:pPr>
              <w:spacing w:after="0" w:line="240" w:lineRule="auto"/>
              <w:jc w:val="both"/>
              <w:rPr>
                <w:b/>
                <w:color w:val="000000" w:themeColor="text1"/>
                <w:szCs w:val="28"/>
              </w:rPr>
            </w:pPr>
            <w:r w:rsidRPr="009B1E9C">
              <w:rPr>
                <w:b/>
                <w:i/>
                <w:color w:val="000000" w:themeColor="text1"/>
                <w:szCs w:val="28"/>
                <w:lang w:val="en-US"/>
              </w:rPr>
              <w:t>(Ban Phong trào)</w:t>
            </w:r>
          </w:p>
        </w:tc>
        <w:tc>
          <w:tcPr>
            <w:tcW w:w="3834" w:type="dxa"/>
            <w:vAlign w:val="center"/>
          </w:tcPr>
          <w:p w:rsidR="009B1E9C" w:rsidRDefault="009B1E9C" w:rsidP="009B1E9C">
            <w:pPr>
              <w:spacing w:after="0" w:line="240" w:lineRule="auto"/>
              <w:rPr>
                <w:color w:val="000000" w:themeColor="text1"/>
                <w:szCs w:val="28"/>
                <w:lang w:val="en-US"/>
              </w:rPr>
            </w:pPr>
            <w:r>
              <w:rPr>
                <w:color w:val="000000" w:themeColor="text1"/>
                <w:szCs w:val="28"/>
                <w:lang w:val="en-US"/>
              </w:rPr>
              <w:t>- Trại giam Xuân Lộc</w:t>
            </w:r>
          </w:p>
          <w:p w:rsidR="009B1E9C" w:rsidRDefault="009B1E9C" w:rsidP="009B1E9C">
            <w:pPr>
              <w:spacing w:after="0" w:line="240" w:lineRule="auto"/>
              <w:rPr>
                <w:color w:val="000000" w:themeColor="text1"/>
                <w:szCs w:val="28"/>
                <w:lang w:val="en-US"/>
              </w:rPr>
            </w:pPr>
            <w:r>
              <w:rPr>
                <w:color w:val="000000" w:themeColor="text1"/>
                <w:szCs w:val="28"/>
                <w:lang w:val="en-US"/>
              </w:rPr>
              <w:t xml:space="preserve">- Cơ sở điều trị nghiện ma túy tỉnh – Huyện Xuân Lộc </w:t>
            </w:r>
          </w:p>
          <w:p w:rsidR="009B1E9C" w:rsidRPr="009B1E9C" w:rsidRDefault="009B1E9C" w:rsidP="009B1E9C">
            <w:pPr>
              <w:spacing w:after="0" w:line="240" w:lineRule="auto"/>
              <w:rPr>
                <w:i/>
                <w:color w:val="000000" w:themeColor="text1"/>
                <w:szCs w:val="28"/>
                <w:lang w:val="en-US"/>
              </w:rPr>
            </w:pPr>
            <w:r w:rsidRPr="009B1E9C">
              <w:rPr>
                <w:i/>
                <w:color w:val="000000" w:themeColor="text1"/>
                <w:szCs w:val="28"/>
                <w:lang w:val="en-US"/>
              </w:rPr>
              <w:t>(Xe 7 chỗ)</w:t>
            </w:r>
          </w:p>
        </w:tc>
      </w:tr>
      <w:tr w:rsidR="00943D5B" w:rsidRPr="0078394A" w:rsidTr="00943D5B">
        <w:trPr>
          <w:trHeight w:val="1456"/>
        </w:trPr>
        <w:tc>
          <w:tcPr>
            <w:tcW w:w="1560" w:type="dxa"/>
            <w:vMerge/>
            <w:vAlign w:val="center"/>
          </w:tcPr>
          <w:p w:rsidR="00943D5B" w:rsidRDefault="00943D5B" w:rsidP="009B1E9C">
            <w:pPr>
              <w:spacing w:after="0" w:line="240" w:lineRule="auto"/>
              <w:jc w:val="center"/>
              <w:rPr>
                <w:b/>
                <w:color w:val="000000" w:themeColor="text1"/>
                <w:szCs w:val="28"/>
                <w:lang w:val="en-US"/>
              </w:rPr>
            </w:pPr>
          </w:p>
        </w:tc>
        <w:tc>
          <w:tcPr>
            <w:tcW w:w="4955" w:type="dxa"/>
            <w:vAlign w:val="center"/>
          </w:tcPr>
          <w:p w:rsidR="00943D5B" w:rsidRDefault="00943D5B" w:rsidP="00943D5B">
            <w:pPr>
              <w:spacing w:after="0" w:line="240" w:lineRule="auto"/>
              <w:jc w:val="both"/>
              <w:rPr>
                <w:b/>
                <w:color w:val="000000" w:themeColor="text1"/>
                <w:szCs w:val="28"/>
                <w:lang w:val="en-US"/>
              </w:rPr>
            </w:pPr>
            <w:r>
              <w:rPr>
                <w:b/>
                <w:color w:val="000000" w:themeColor="text1"/>
                <w:szCs w:val="28"/>
                <w:lang w:val="en-US"/>
              </w:rPr>
              <w:t xml:space="preserve">- 7h30. </w:t>
            </w:r>
            <w:r>
              <w:rPr>
                <w:color w:val="000000" w:themeColor="text1"/>
                <w:szCs w:val="28"/>
                <w:lang w:val="en-US"/>
              </w:rPr>
              <w:t xml:space="preserve">Dự lễ khai mạc Hội thi Tìm hiểu pháp luật về Bình đẳng giới và vì sự tiến bộ phụ nữ </w:t>
            </w:r>
            <w:r w:rsidRPr="00943D5B">
              <w:rPr>
                <w:b/>
                <w:i/>
                <w:color w:val="000000" w:themeColor="text1"/>
                <w:szCs w:val="28"/>
                <w:lang w:val="en-US"/>
              </w:rPr>
              <w:t>(Đ/c Thái – PCT thường trực, đ/c Hạnh – Phó Chủ tịch, Q. Phương)</w:t>
            </w:r>
          </w:p>
        </w:tc>
        <w:tc>
          <w:tcPr>
            <w:tcW w:w="3834" w:type="dxa"/>
            <w:vAlign w:val="center"/>
          </w:tcPr>
          <w:p w:rsidR="00943D5B" w:rsidRDefault="00943D5B" w:rsidP="009B1E9C">
            <w:pPr>
              <w:spacing w:after="0" w:line="240" w:lineRule="auto"/>
              <w:rPr>
                <w:color w:val="000000" w:themeColor="text1"/>
                <w:szCs w:val="28"/>
                <w:lang w:val="en-US"/>
              </w:rPr>
            </w:pPr>
            <w:r>
              <w:rPr>
                <w:color w:val="000000" w:themeColor="text1"/>
                <w:szCs w:val="28"/>
                <w:lang w:val="en-US"/>
              </w:rPr>
              <w:t>- Golden Lotus</w:t>
            </w:r>
          </w:p>
        </w:tc>
      </w:tr>
      <w:tr w:rsidR="009B1E9C" w:rsidRPr="0078394A" w:rsidTr="00943D5B">
        <w:trPr>
          <w:trHeight w:val="1999"/>
        </w:trPr>
        <w:tc>
          <w:tcPr>
            <w:tcW w:w="1560" w:type="dxa"/>
            <w:vMerge/>
            <w:vAlign w:val="center"/>
          </w:tcPr>
          <w:p w:rsidR="009B1E9C" w:rsidRPr="0078394A" w:rsidRDefault="009B1E9C" w:rsidP="009B1E9C">
            <w:pPr>
              <w:spacing w:after="0" w:line="240" w:lineRule="auto"/>
              <w:jc w:val="center"/>
              <w:rPr>
                <w:b/>
                <w:color w:val="000000" w:themeColor="text1"/>
                <w:szCs w:val="28"/>
                <w:lang w:val="en-US"/>
              </w:rPr>
            </w:pPr>
          </w:p>
        </w:tc>
        <w:tc>
          <w:tcPr>
            <w:tcW w:w="4955" w:type="dxa"/>
            <w:vAlign w:val="center"/>
          </w:tcPr>
          <w:p w:rsidR="009B1E9C" w:rsidRPr="00E723CF" w:rsidRDefault="009B1E9C" w:rsidP="009B1E9C">
            <w:pPr>
              <w:spacing w:after="0" w:line="240" w:lineRule="auto"/>
              <w:jc w:val="both"/>
              <w:rPr>
                <w:b/>
                <w:color w:val="000000" w:themeColor="text1"/>
                <w:szCs w:val="28"/>
                <w:lang w:val="en-US"/>
              </w:rPr>
            </w:pPr>
            <w:r>
              <w:rPr>
                <w:b/>
                <w:color w:val="000000" w:themeColor="text1"/>
                <w:szCs w:val="28"/>
                <w:lang w:val="en-US"/>
              </w:rPr>
              <w:t xml:space="preserve">- 19h30. </w:t>
            </w:r>
            <w:r w:rsidRPr="008A4CB9">
              <w:rPr>
                <w:color w:val="000000" w:themeColor="text1"/>
                <w:szCs w:val="28"/>
                <w:lang w:val="en-US"/>
              </w:rPr>
              <w:t>Lễ tổng kết đợt hoạt động “Tuổi trẻ Đồng Nai nhớ lời Di chúc theo chân Bác” và phát động đợt hoạt động chào mừng kỷ niệm 90 năm ngày thành lập Đảng Cộng sản Việt Nam</w:t>
            </w:r>
            <w:r>
              <w:rPr>
                <w:b/>
                <w:color w:val="000000" w:themeColor="text1"/>
                <w:szCs w:val="28"/>
                <w:lang w:val="en-US"/>
              </w:rPr>
              <w:t xml:space="preserve"> </w:t>
            </w:r>
            <w:r w:rsidRPr="00DF0010">
              <w:rPr>
                <w:b/>
                <w:i/>
                <w:color w:val="000000" w:themeColor="text1"/>
                <w:szCs w:val="28"/>
                <w:lang w:val="en-US"/>
              </w:rPr>
              <w:t>(Đ/c Hương)</w:t>
            </w:r>
          </w:p>
        </w:tc>
        <w:tc>
          <w:tcPr>
            <w:tcW w:w="3834" w:type="dxa"/>
            <w:vAlign w:val="center"/>
          </w:tcPr>
          <w:p w:rsidR="009B1E9C" w:rsidRPr="00E723CF" w:rsidRDefault="009B1E9C" w:rsidP="009B1E9C">
            <w:pPr>
              <w:spacing w:after="0" w:line="240" w:lineRule="auto"/>
              <w:rPr>
                <w:color w:val="000000" w:themeColor="text1"/>
                <w:szCs w:val="28"/>
                <w:lang w:val="en-US"/>
              </w:rPr>
            </w:pPr>
            <w:r>
              <w:rPr>
                <w:color w:val="000000" w:themeColor="text1"/>
                <w:szCs w:val="28"/>
                <w:lang w:val="en-US"/>
              </w:rPr>
              <w:t>- Trường Đại học Đồng Nai</w:t>
            </w:r>
          </w:p>
        </w:tc>
      </w:tr>
      <w:tr w:rsidR="009B1E9C" w:rsidRPr="0078394A" w:rsidTr="00943D5B">
        <w:trPr>
          <w:trHeight w:val="2221"/>
        </w:trPr>
        <w:tc>
          <w:tcPr>
            <w:tcW w:w="1560" w:type="dxa"/>
            <w:vMerge w:val="restart"/>
            <w:vAlign w:val="center"/>
          </w:tcPr>
          <w:p w:rsidR="009B1E9C" w:rsidRDefault="009B1E9C" w:rsidP="009B1E9C">
            <w:pPr>
              <w:spacing w:after="0" w:line="240" w:lineRule="auto"/>
              <w:jc w:val="center"/>
              <w:rPr>
                <w:b/>
                <w:color w:val="000000" w:themeColor="text1"/>
                <w:szCs w:val="28"/>
                <w:lang w:val="en-US"/>
              </w:rPr>
            </w:pPr>
            <w:r>
              <w:rPr>
                <w:b/>
                <w:color w:val="000000" w:themeColor="text1"/>
                <w:szCs w:val="28"/>
                <w:lang w:val="en-US"/>
              </w:rPr>
              <w:t>Thứ bảy</w:t>
            </w:r>
          </w:p>
          <w:p w:rsidR="009B1E9C" w:rsidRPr="00DF0010" w:rsidRDefault="009B1E9C" w:rsidP="009B1E9C">
            <w:pPr>
              <w:spacing w:after="0" w:line="240" w:lineRule="auto"/>
              <w:jc w:val="center"/>
              <w:rPr>
                <w:color w:val="000000" w:themeColor="text1"/>
                <w:szCs w:val="28"/>
                <w:lang w:val="en-US"/>
              </w:rPr>
            </w:pPr>
            <w:r w:rsidRPr="00DF0010">
              <w:rPr>
                <w:color w:val="000000" w:themeColor="text1"/>
                <w:szCs w:val="28"/>
                <w:lang w:val="en-US"/>
              </w:rPr>
              <w:t>(28/9)</w:t>
            </w:r>
          </w:p>
        </w:tc>
        <w:tc>
          <w:tcPr>
            <w:tcW w:w="4955" w:type="dxa"/>
            <w:vAlign w:val="center"/>
          </w:tcPr>
          <w:p w:rsidR="009B1E9C" w:rsidRDefault="009B1E9C" w:rsidP="009B1E9C">
            <w:pPr>
              <w:spacing w:after="0" w:line="240" w:lineRule="auto"/>
              <w:jc w:val="both"/>
              <w:rPr>
                <w:b/>
                <w:color w:val="000000" w:themeColor="text1"/>
                <w:szCs w:val="28"/>
                <w:lang w:val="en-US"/>
              </w:rPr>
            </w:pPr>
            <w:r>
              <w:rPr>
                <w:b/>
                <w:color w:val="000000" w:themeColor="text1"/>
                <w:szCs w:val="28"/>
                <w:lang w:val="en-US"/>
              </w:rPr>
              <w:t xml:space="preserve">- 8h00. </w:t>
            </w:r>
            <w:r w:rsidRPr="00E723CF">
              <w:rPr>
                <w:color w:val="000000" w:themeColor="text1"/>
                <w:szCs w:val="28"/>
                <w:lang w:val="en-US"/>
              </w:rPr>
              <w:t xml:space="preserve">Chương trình hành động 6 tháng cuối năm 2019 của Ban chấp hành Hội nữ trí thức; Nhằm giao lưu nâng cao kiến thức cho Phụ nữ và cộng đồng Y học và cuộc sống </w:t>
            </w:r>
            <w:r>
              <w:rPr>
                <w:b/>
                <w:i/>
                <w:color w:val="000000" w:themeColor="text1"/>
                <w:szCs w:val="28"/>
                <w:lang w:val="en-US"/>
              </w:rPr>
              <w:t>(Đ/c Thái – PCT thường trực, các ban, Văn phòng)</w:t>
            </w:r>
          </w:p>
        </w:tc>
        <w:tc>
          <w:tcPr>
            <w:tcW w:w="3834" w:type="dxa"/>
            <w:vAlign w:val="center"/>
          </w:tcPr>
          <w:p w:rsidR="009B1E9C" w:rsidRDefault="009B1E9C" w:rsidP="00943D5B">
            <w:pPr>
              <w:spacing w:after="0" w:line="240" w:lineRule="auto"/>
              <w:rPr>
                <w:color w:val="000000" w:themeColor="text1"/>
                <w:szCs w:val="28"/>
                <w:lang w:val="en-US"/>
              </w:rPr>
            </w:pPr>
            <w:r>
              <w:rPr>
                <w:color w:val="000000" w:themeColor="text1"/>
                <w:szCs w:val="28"/>
                <w:lang w:val="en-US"/>
              </w:rPr>
              <w:t xml:space="preserve">- Golden Place </w:t>
            </w:r>
          </w:p>
        </w:tc>
      </w:tr>
      <w:tr w:rsidR="009B1E9C" w:rsidRPr="0078394A" w:rsidTr="00943D5B">
        <w:trPr>
          <w:trHeight w:val="1980"/>
        </w:trPr>
        <w:tc>
          <w:tcPr>
            <w:tcW w:w="1560" w:type="dxa"/>
            <w:vMerge/>
            <w:vAlign w:val="center"/>
          </w:tcPr>
          <w:p w:rsidR="009B1E9C" w:rsidRDefault="009B1E9C" w:rsidP="009B1E9C">
            <w:pPr>
              <w:spacing w:after="0" w:line="240" w:lineRule="auto"/>
              <w:jc w:val="center"/>
              <w:rPr>
                <w:b/>
                <w:color w:val="000000" w:themeColor="text1"/>
                <w:szCs w:val="28"/>
                <w:lang w:val="en-US"/>
              </w:rPr>
            </w:pPr>
          </w:p>
        </w:tc>
        <w:tc>
          <w:tcPr>
            <w:tcW w:w="4955" w:type="dxa"/>
            <w:vAlign w:val="center"/>
          </w:tcPr>
          <w:p w:rsidR="009B1E9C" w:rsidRDefault="009B1E9C" w:rsidP="00943D5B">
            <w:pPr>
              <w:spacing w:after="0" w:line="240" w:lineRule="auto"/>
              <w:jc w:val="both"/>
              <w:rPr>
                <w:b/>
                <w:color w:val="000000" w:themeColor="text1"/>
                <w:szCs w:val="28"/>
                <w:lang w:val="en-US"/>
              </w:rPr>
            </w:pPr>
            <w:r>
              <w:rPr>
                <w:b/>
                <w:color w:val="000000" w:themeColor="text1"/>
                <w:szCs w:val="28"/>
                <w:lang w:val="en-US"/>
              </w:rPr>
              <w:t xml:space="preserve">- 8h00. </w:t>
            </w:r>
            <w:r w:rsidRPr="008A4CB9">
              <w:rPr>
                <w:color w:val="000000" w:themeColor="text1"/>
                <w:szCs w:val="28"/>
                <w:lang w:val="en-US"/>
              </w:rPr>
              <w:t xml:space="preserve">Chương trình trao học bổng “Tiếp sức học sinh, sinh viên khuyết tật vượt khó đến trường” lần 8 và sinh viên học nghề lần 2, năm học 2019 </w:t>
            </w:r>
            <w:r w:rsidRPr="00DF0010">
              <w:rPr>
                <w:color w:val="000000" w:themeColor="text1"/>
                <w:szCs w:val="28"/>
                <w:lang w:val="en-US"/>
              </w:rPr>
              <w:t>– 2020</w:t>
            </w:r>
            <w:r w:rsidRPr="00DF0010">
              <w:rPr>
                <w:b/>
                <w:i/>
                <w:color w:val="000000" w:themeColor="text1"/>
                <w:szCs w:val="28"/>
                <w:lang w:val="en-US"/>
              </w:rPr>
              <w:t xml:space="preserve"> (</w:t>
            </w:r>
            <w:r w:rsidR="00943D5B">
              <w:rPr>
                <w:b/>
                <w:i/>
                <w:color w:val="000000" w:themeColor="text1"/>
                <w:szCs w:val="28"/>
                <w:lang w:val="en-US"/>
              </w:rPr>
              <w:t>Đ/c Hạnh – Phó Chủ tịch</w:t>
            </w:r>
            <w:r w:rsidRPr="00DF0010">
              <w:rPr>
                <w:b/>
                <w:i/>
                <w:color w:val="000000" w:themeColor="text1"/>
                <w:szCs w:val="28"/>
                <w:lang w:val="en-US"/>
              </w:rPr>
              <w:t>)</w:t>
            </w:r>
          </w:p>
        </w:tc>
        <w:tc>
          <w:tcPr>
            <w:tcW w:w="3834" w:type="dxa"/>
            <w:vAlign w:val="center"/>
          </w:tcPr>
          <w:p w:rsidR="009B1E9C" w:rsidRDefault="009B1E9C" w:rsidP="00943D5B">
            <w:pPr>
              <w:spacing w:after="0" w:line="240" w:lineRule="auto"/>
              <w:rPr>
                <w:color w:val="000000" w:themeColor="text1"/>
                <w:szCs w:val="28"/>
                <w:lang w:val="en-US"/>
              </w:rPr>
            </w:pPr>
            <w:r>
              <w:rPr>
                <w:color w:val="000000" w:themeColor="text1"/>
                <w:szCs w:val="28"/>
                <w:lang w:val="en-US"/>
              </w:rPr>
              <w:t xml:space="preserve">- Đài </w:t>
            </w:r>
            <w:r w:rsidR="00943D5B">
              <w:rPr>
                <w:color w:val="000000" w:themeColor="text1"/>
                <w:szCs w:val="28"/>
                <w:lang w:val="en-US"/>
              </w:rPr>
              <w:t>PT-TH</w:t>
            </w:r>
            <w:r>
              <w:rPr>
                <w:color w:val="000000" w:themeColor="text1"/>
                <w:szCs w:val="28"/>
                <w:lang w:val="en-US"/>
              </w:rPr>
              <w:t xml:space="preserve"> Đồng Nai</w:t>
            </w:r>
          </w:p>
        </w:tc>
      </w:tr>
    </w:tbl>
    <w:p w:rsidR="00864ACB" w:rsidRDefault="00864ACB" w:rsidP="00074B42">
      <w:pPr>
        <w:spacing w:after="0" w:line="240" w:lineRule="auto"/>
        <w:rPr>
          <w:b/>
          <w:i/>
          <w:color w:val="000000" w:themeColor="text1"/>
          <w:sz w:val="14"/>
          <w:szCs w:val="28"/>
        </w:rPr>
      </w:pPr>
    </w:p>
    <w:tbl>
      <w:tblPr>
        <w:tblpPr w:leftFromText="180" w:rightFromText="180" w:vertAnchor="text" w:horzAnchor="margin" w:tblpY="-15"/>
        <w:tblW w:w="9921" w:type="dxa"/>
        <w:tblLook w:val="04A0" w:firstRow="1" w:lastRow="0" w:firstColumn="1" w:lastColumn="0" w:noHBand="0" w:noVBand="1"/>
      </w:tblPr>
      <w:tblGrid>
        <w:gridCol w:w="4956"/>
        <w:gridCol w:w="4965"/>
      </w:tblGrid>
      <w:tr w:rsidR="002D1894" w:rsidRPr="0078394A" w:rsidTr="002D1894">
        <w:trPr>
          <w:trHeight w:val="2831"/>
        </w:trPr>
        <w:tc>
          <w:tcPr>
            <w:tcW w:w="4956" w:type="dxa"/>
          </w:tcPr>
          <w:p w:rsidR="002D1894" w:rsidRPr="0078394A" w:rsidRDefault="002D1894" w:rsidP="002D1894">
            <w:pPr>
              <w:spacing w:after="0" w:line="240" w:lineRule="auto"/>
              <w:rPr>
                <w:b/>
                <w:i/>
                <w:color w:val="000000" w:themeColor="text1"/>
                <w:szCs w:val="24"/>
              </w:rPr>
            </w:pPr>
          </w:p>
          <w:p w:rsidR="002D1894" w:rsidRPr="0078394A" w:rsidRDefault="002D1894" w:rsidP="002D1894">
            <w:pPr>
              <w:spacing w:after="0" w:line="240" w:lineRule="auto"/>
              <w:rPr>
                <w:b/>
                <w:color w:val="000000" w:themeColor="text1"/>
                <w:sz w:val="24"/>
                <w:szCs w:val="24"/>
              </w:rPr>
            </w:pPr>
            <w:r w:rsidRPr="0078394A">
              <w:rPr>
                <w:b/>
                <w:color w:val="000000" w:themeColor="text1"/>
                <w:sz w:val="24"/>
                <w:szCs w:val="24"/>
              </w:rPr>
              <w:t>Nơi nhận:</w:t>
            </w:r>
          </w:p>
          <w:p w:rsidR="002D1894" w:rsidRPr="0078394A" w:rsidRDefault="002D1894" w:rsidP="002D1894">
            <w:pPr>
              <w:spacing w:after="0" w:line="240" w:lineRule="auto"/>
              <w:rPr>
                <w:color w:val="000000" w:themeColor="text1"/>
                <w:sz w:val="22"/>
              </w:rPr>
            </w:pPr>
            <w:r w:rsidRPr="0078394A">
              <w:rPr>
                <w:color w:val="000000" w:themeColor="text1"/>
                <w:sz w:val="22"/>
              </w:rPr>
              <w:t>- V</w:t>
            </w:r>
            <w:r w:rsidRPr="0078394A">
              <w:rPr>
                <w:color w:val="000000" w:themeColor="text1"/>
                <w:sz w:val="22"/>
                <w:lang w:val="en-US"/>
              </w:rPr>
              <w:t>ăn phòng, các</w:t>
            </w:r>
            <w:r w:rsidRPr="0078394A">
              <w:rPr>
                <w:color w:val="000000" w:themeColor="text1"/>
                <w:sz w:val="22"/>
              </w:rPr>
              <w:t xml:space="preserve"> Ban </w:t>
            </w:r>
            <w:r w:rsidRPr="0078394A">
              <w:rPr>
                <w:color w:val="000000" w:themeColor="text1"/>
                <w:sz w:val="22"/>
                <w:lang w:val="en-US"/>
              </w:rPr>
              <w:t xml:space="preserve">xây dựng </w:t>
            </w:r>
            <w:r w:rsidRPr="0078394A">
              <w:rPr>
                <w:color w:val="000000" w:themeColor="text1"/>
                <w:sz w:val="22"/>
              </w:rPr>
              <w:t>Đảng Tỉnh ủy;</w:t>
            </w:r>
          </w:p>
          <w:p w:rsidR="002D1894" w:rsidRPr="0078394A" w:rsidRDefault="002D1894" w:rsidP="002D1894">
            <w:pPr>
              <w:spacing w:after="0" w:line="240" w:lineRule="auto"/>
              <w:rPr>
                <w:color w:val="000000" w:themeColor="text1"/>
                <w:sz w:val="22"/>
              </w:rPr>
            </w:pPr>
            <w:r w:rsidRPr="0078394A">
              <w:rPr>
                <w:color w:val="000000" w:themeColor="text1"/>
                <w:sz w:val="22"/>
              </w:rPr>
              <w:t>- VP ĐĐBQH, VP UBND tỉnh;</w:t>
            </w:r>
          </w:p>
          <w:p w:rsidR="002D1894" w:rsidRPr="0078394A" w:rsidRDefault="002D1894" w:rsidP="002D1894">
            <w:pPr>
              <w:spacing w:after="0" w:line="240" w:lineRule="auto"/>
              <w:rPr>
                <w:color w:val="000000" w:themeColor="text1"/>
                <w:sz w:val="22"/>
              </w:rPr>
            </w:pPr>
            <w:r w:rsidRPr="0078394A">
              <w:rPr>
                <w:color w:val="000000" w:themeColor="text1"/>
                <w:sz w:val="22"/>
              </w:rPr>
              <w:t>- Đảng ủy khối các cơ quan tỉnh;</w:t>
            </w:r>
          </w:p>
          <w:p w:rsidR="002D1894" w:rsidRPr="0078394A" w:rsidRDefault="002D1894" w:rsidP="002D1894">
            <w:pPr>
              <w:spacing w:after="0" w:line="240" w:lineRule="auto"/>
              <w:rPr>
                <w:color w:val="000000" w:themeColor="text1"/>
                <w:sz w:val="22"/>
              </w:rPr>
            </w:pPr>
            <w:r w:rsidRPr="0078394A">
              <w:rPr>
                <w:color w:val="000000" w:themeColor="text1"/>
                <w:sz w:val="22"/>
              </w:rPr>
              <w:t xml:space="preserve">- </w:t>
            </w:r>
            <w:r w:rsidRPr="0078394A">
              <w:rPr>
                <w:color w:val="000000" w:themeColor="text1"/>
                <w:sz w:val="22"/>
                <w:lang w:val="en-US"/>
              </w:rPr>
              <w:t>Thường trực, các Ban T</w:t>
            </w:r>
            <w:r w:rsidRPr="0078394A">
              <w:rPr>
                <w:color w:val="000000" w:themeColor="text1"/>
                <w:sz w:val="22"/>
              </w:rPr>
              <w:t>ỉnh</w:t>
            </w:r>
            <w:r w:rsidRPr="0078394A">
              <w:rPr>
                <w:color w:val="000000" w:themeColor="text1"/>
                <w:sz w:val="22"/>
                <w:lang w:val="en-US"/>
              </w:rPr>
              <w:t xml:space="preserve"> Hội</w:t>
            </w:r>
            <w:r w:rsidRPr="0078394A">
              <w:rPr>
                <w:color w:val="000000" w:themeColor="text1"/>
                <w:sz w:val="22"/>
              </w:rPr>
              <w:t>;</w:t>
            </w:r>
          </w:p>
          <w:p w:rsidR="002D1894" w:rsidRPr="0078394A" w:rsidRDefault="002D1894" w:rsidP="002D1894">
            <w:pPr>
              <w:spacing w:after="0"/>
              <w:rPr>
                <w:color w:val="000000" w:themeColor="text1"/>
                <w:szCs w:val="28"/>
              </w:rPr>
            </w:pPr>
            <w:r w:rsidRPr="0078394A">
              <w:rPr>
                <w:color w:val="000000" w:themeColor="text1"/>
                <w:sz w:val="22"/>
              </w:rPr>
              <w:t>- Lưu VT.</w:t>
            </w:r>
          </w:p>
        </w:tc>
        <w:tc>
          <w:tcPr>
            <w:tcW w:w="4965" w:type="dxa"/>
          </w:tcPr>
          <w:p w:rsidR="002D1894" w:rsidRPr="0078394A" w:rsidRDefault="002D1894" w:rsidP="002D1894">
            <w:pPr>
              <w:spacing w:after="0" w:line="240" w:lineRule="auto"/>
              <w:jc w:val="center"/>
              <w:rPr>
                <w:b/>
                <w:color w:val="000000" w:themeColor="text1"/>
                <w:szCs w:val="28"/>
              </w:rPr>
            </w:pPr>
            <w:r w:rsidRPr="0078394A">
              <w:rPr>
                <w:b/>
                <w:color w:val="000000" w:themeColor="text1"/>
                <w:szCs w:val="28"/>
              </w:rPr>
              <w:t>TL. BAN THƯỜNG VỤ</w:t>
            </w:r>
          </w:p>
          <w:p w:rsidR="002D1894" w:rsidRPr="0078394A" w:rsidRDefault="002D1894" w:rsidP="002D1894">
            <w:pPr>
              <w:spacing w:after="0" w:line="240" w:lineRule="auto"/>
              <w:jc w:val="center"/>
              <w:rPr>
                <w:b/>
                <w:color w:val="000000" w:themeColor="text1"/>
                <w:szCs w:val="28"/>
                <w:lang w:val="en-US"/>
              </w:rPr>
            </w:pPr>
            <w:r w:rsidRPr="0078394A">
              <w:rPr>
                <w:b/>
                <w:color w:val="000000" w:themeColor="text1"/>
                <w:szCs w:val="28"/>
                <w:lang w:val="en-US"/>
              </w:rPr>
              <w:t>PHÓ CHÁNH VĂN PHÒNG</w:t>
            </w:r>
          </w:p>
          <w:p w:rsidR="002D1894" w:rsidRPr="0078394A" w:rsidRDefault="002D1894" w:rsidP="002D1894">
            <w:pPr>
              <w:spacing w:after="0" w:line="240" w:lineRule="auto"/>
              <w:rPr>
                <w:b/>
                <w:color w:val="000000" w:themeColor="text1"/>
                <w:szCs w:val="28"/>
              </w:rPr>
            </w:pPr>
          </w:p>
          <w:p w:rsidR="002D1894" w:rsidRDefault="002D1894" w:rsidP="002D1894">
            <w:pPr>
              <w:spacing w:after="0" w:line="240" w:lineRule="auto"/>
              <w:rPr>
                <w:b/>
                <w:color w:val="000000" w:themeColor="text1"/>
                <w:szCs w:val="28"/>
              </w:rPr>
            </w:pPr>
          </w:p>
          <w:p w:rsidR="002D1894" w:rsidRDefault="002D1894" w:rsidP="002D1894">
            <w:pPr>
              <w:spacing w:after="0" w:line="240" w:lineRule="auto"/>
              <w:rPr>
                <w:b/>
                <w:color w:val="000000" w:themeColor="text1"/>
                <w:szCs w:val="28"/>
              </w:rPr>
            </w:pPr>
          </w:p>
          <w:p w:rsidR="002D1894" w:rsidRPr="0078394A" w:rsidRDefault="002D1894" w:rsidP="002D1894">
            <w:pPr>
              <w:spacing w:after="0" w:line="240" w:lineRule="auto"/>
              <w:rPr>
                <w:b/>
                <w:color w:val="000000" w:themeColor="text1"/>
                <w:szCs w:val="28"/>
              </w:rPr>
            </w:pPr>
          </w:p>
          <w:p w:rsidR="002D1894" w:rsidRPr="0078394A" w:rsidRDefault="002D1894" w:rsidP="002D1894">
            <w:pPr>
              <w:spacing w:after="0" w:line="240" w:lineRule="auto"/>
              <w:rPr>
                <w:b/>
                <w:color w:val="000000" w:themeColor="text1"/>
                <w:szCs w:val="28"/>
              </w:rPr>
            </w:pPr>
          </w:p>
          <w:p w:rsidR="002D1894" w:rsidRPr="0078394A" w:rsidRDefault="002D1894" w:rsidP="002D1894">
            <w:pPr>
              <w:spacing w:after="0" w:line="240" w:lineRule="auto"/>
              <w:jc w:val="center"/>
              <w:rPr>
                <w:b/>
                <w:color w:val="000000" w:themeColor="text1"/>
                <w:szCs w:val="28"/>
                <w:lang w:val="en-US"/>
              </w:rPr>
            </w:pPr>
            <w:r w:rsidRPr="0078394A">
              <w:rPr>
                <w:b/>
                <w:color w:val="000000" w:themeColor="text1"/>
                <w:szCs w:val="28"/>
                <w:lang w:val="en-US"/>
              </w:rPr>
              <w:t>Đinh Thị Thu Hà</w:t>
            </w:r>
          </w:p>
        </w:tc>
      </w:tr>
    </w:tbl>
    <w:p w:rsidR="00AF56B5" w:rsidRPr="0078394A" w:rsidRDefault="00AF56B5" w:rsidP="00CB7E24">
      <w:pPr>
        <w:rPr>
          <w:color w:val="000000" w:themeColor="text1"/>
        </w:rPr>
      </w:pPr>
    </w:p>
    <w:sectPr w:rsidR="00AF56B5" w:rsidRPr="0078394A" w:rsidSect="00943D5B">
      <w:footerReference w:type="default" r:id="rId8"/>
      <w:pgSz w:w="11907" w:h="16839" w:code="9"/>
      <w:pgMar w:top="993" w:right="851" w:bottom="851" w:left="1418" w:header="720" w:footer="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5D" w:rsidRDefault="00FB675D" w:rsidP="002B110E">
      <w:pPr>
        <w:spacing w:after="0" w:line="240" w:lineRule="auto"/>
      </w:pPr>
      <w:r>
        <w:separator/>
      </w:r>
    </w:p>
  </w:endnote>
  <w:endnote w:type="continuationSeparator" w:id="0">
    <w:p w:rsidR="00FB675D" w:rsidRDefault="00FB675D" w:rsidP="002B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0E" w:rsidRDefault="002B110E">
    <w:pPr>
      <w:pStyle w:val="Footer"/>
      <w:jc w:val="center"/>
    </w:pPr>
  </w:p>
  <w:p w:rsidR="002B110E" w:rsidRDefault="002B1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5D" w:rsidRDefault="00FB675D" w:rsidP="002B110E">
      <w:pPr>
        <w:spacing w:after="0" w:line="240" w:lineRule="auto"/>
      </w:pPr>
      <w:r>
        <w:separator/>
      </w:r>
    </w:p>
  </w:footnote>
  <w:footnote w:type="continuationSeparator" w:id="0">
    <w:p w:rsidR="00FB675D" w:rsidRDefault="00FB675D" w:rsidP="002B1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4AE8"/>
    <w:multiLevelType w:val="hybridMultilevel"/>
    <w:tmpl w:val="F1C84DC2"/>
    <w:lvl w:ilvl="0" w:tplc="A9C68B8C">
      <w:numFmt w:val="bullet"/>
      <w:lvlText w:val="-"/>
      <w:lvlJc w:val="left"/>
      <w:pPr>
        <w:ind w:left="720" w:hanging="360"/>
      </w:pPr>
      <w:rPr>
        <w:rFonts w:ascii="Times New Roman" w:eastAsia="Arial"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A55FF"/>
    <w:multiLevelType w:val="hybridMultilevel"/>
    <w:tmpl w:val="DF40265C"/>
    <w:lvl w:ilvl="0" w:tplc="948C438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33B9E"/>
    <w:multiLevelType w:val="hybridMultilevel"/>
    <w:tmpl w:val="E132B58A"/>
    <w:lvl w:ilvl="0" w:tplc="0AD4A0F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040A2"/>
    <w:multiLevelType w:val="hybridMultilevel"/>
    <w:tmpl w:val="8672367E"/>
    <w:lvl w:ilvl="0" w:tplc="DDE6559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72D5D"/>
    <w:multiLevelType w:val="hybridMultilevel"/>
    <w:tmpl w:val="8C88C194"/>
    <w:lvl w:ilvl="0" w:tplc="D186AEA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B6DE8"/>
    <w:multiLevelType w:val="hybridMultilevel"/>
    <w:tmpl w:val="2B32637E"/>
    <w:lvl w:ilvl="0" w:tplc="328220B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66587"/>
    <w:multiLevelType w:val="hybridMultilevel"/>
    <w:tmpl w:val="5C30EF66"/>
    <w:lvl w:ilvl="0" w:tplc="D092019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33C07"/>
    <w:multiLevelType w:val="hybridMultilevel"/>
    <w:tmpl w:val="45A63C86"/>
    <w:lvl w:ilvl="0" w:tplc="787483D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60A3E"/>
    <w:multiLevelType w:val="hybridMultilevel"/>
    <w:tmpl w:val="4F3E6906"/>
    <w:lvl w:ilvl="0" w:tplc="B0122C6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D019E"/>
    <w:multiLevelType w:val="hybridMultilevel"/>
    <w:tmpl w:val="7A8A6D24"/>
    <w:lvl w:ilvl="0" w:tplc="868AF9B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87F24"/>
    <w:multiLevelType w:val="hybridMultilevel"/>
    <w:tmpl w:val="56FED2DE"/>
    <w:lvl w:ilvl="0" w:tplc="C19882A4">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328E8"/>
    <w:multiLevelType w:val="hybridMultilevel"/>
    <w:tmpl w:val="C414AC48"/>
    <w:lvl w:ilvl="0" w:tplc="500EB23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A130E"/>
    <w:multiLevelType w:val="hybridMultilevel"/>
    <w:tmpl w:val="9F10C2C6"/>
    <w:lvl w:ilvl="0" w:tplc="35D458F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41800"/>
    <w:multiLevelType w:val="hybridMultilevel"/>
    <w:tmpl w:val="6CA42978"/>
    <w:lvl w:ilvl="0" w:tplc="62DACC0C">
      <w:numFmt w:val="bullet"/>
      <w:lvlText w:val="-"/>
      <w:lvlJc w:val="left"/>
      <w:pPr>
        <w:ind w:left="720" w:hanging="360"/>
      </w:pPr>
      <w:rPr>
        <w:rFonts w:ascii="Times New Roman" w:eastAsia="Arial"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F3B22"/>
    <w:multiLevelType w:val="hybridMultilevel"/>
    <w:tmpl w:val="CD9ECC52"/>
    <w:lvl w:ilvl="0" w:tplc="1B92172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34F1F"/>
    <w:multiLevelType w:val="hybridMultilevel"/>
    <w:tmpl w:val="CA800C02"/>
    <w:lvl w:ilvl="0" w:tplc="8EEED13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36961"/>
    <w:multiLevelType w:val="hybridMultilevel"/>
    <w:tmpl w:val="8FAC4D48"/>
    <w:lvl w:ilvl="0" w:tplc="2928497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6555E"/>
    <w:multiLevelType w:val="hybridMultilevel"/>
    <w:tmpl w:val="4CDC2B18"/>
    <w:lvl w:ilvl="0" w:tplc="C024B9E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6D7C96"/>
    <w:multiLevelType w:val="hybridMultilevel"/>
    <w:tmpl w:val="35B01F04"/>
    <w:lvl w:ilvl="0" w:tplc="AFDAB242">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23EFE"/>
    <w:multiLevelType w:val="hybridMultilevel"/>
    <w:tmpl w:val="AA923EA6"/>
    <w:lvl w:ilvl="0" w:tplc="88C0CB6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907FB"/>
    <w:multiLevelType w:val="hybridMultilevel"/>
    <w:tmpl w:val="3BFA6D08"/>
    <w:lvl w:ilvl="0" w:tplc="89D6443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33388"/>
    <w:multiLevelType w:val="hybridMultilevel"/>
    <w:tmpl w:val="B87ABD18"/>
    <w:lvl w:ilvl="0" w:tplc="D20C8D8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45B5F"/>
    <w:multiLevelType w:val="hybridMultilevel"/>
    <w:tmpl w:val="187EE438"/>
    <w:lvl w:ilvl="0" w:tplc="45F4F178">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D0068"/>
    <w:multiLevelType w:val="hybridMultilevel"/>
    <w:tmpl w:val="E8AEED36"/>
    <w:lvl w:ilvl="0" w:tplc="62C8EDF2">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D688A"/>
    <w:multiLevelType w:val="hybridMultilevel"/>
    <w:tmpl w:val="8C8EBB44"/>
    <w:lvl w:ilvl="0" w:tplc="49DCEF8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C294D"/>
    <w:multiLevelType w:val="hybridMultilevel"/>
    <w:tmpl w:val="6EC032E0"/>
    <w:lvl w:ilvl="0" w:tplc="6DE67F7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C18E4"/>
    <w:multiLevelType w:val="hybridMultilevel"/>
    <w:tmpl w:val="20DC0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303689"/>
    <w:multiLevelType w:val="hybridMultilevel"/>
    <w:tmpl w:val="210A05A8"/>
    <w:lvl w:ilvl="0" w:tplc="9CE2FFB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960BD"/>
    <w:multiLevelType w:val="hybridMultilevel"/>
    <w:tmpl w:val="91C6D2F6"/>
    <w:lvl w:ilvl="0" w:tplc="AF4C740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B04C63"/>
    <w:multiLevelType w:val="hybridMultilevel"/>
    <w:tmpl w:val="07B60BBA"/>
    <w:lvl w:ilvl="0" w:tplc="9CB6734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D7270"/>
    <w:multiLevelType w:val="hybridMultilevel"/>
    <w:tmpl w:val="0E3C610C"/>
    <w:lvl w:ilvl="0" w:tplc="386E301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004D7"/>
    <w:multiLevelType w:val="hybridMultilevel"/>
    <w:tmpl w:val="04545308"/>
    <w:lvl w:ilvl="0" w:tplc="40FEDC04">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156BA8"/>
    <w:multiLevelType w:val="hybridMultilevel"/>
    <w:tmpl w:val="3D8CAB78"/>
    <w:lvl w:ilvl="0" w:tplc="993AF4B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93334A"/>
    <w:multiLevelType w:val="hybridMultilevel"/>
    <w:tmpl w:val="45A0852A"/>
    <w:lvl w:ilvl="0" w:tplc="73A4D9BA">
      <w:numFmt w:val="bullet"/>
      <w:lvlText w:val="-"/>
      <w:lvlJc w:val="left"/>
      <w:pPr>
        <w:ind w:left="720" w:hanging="360"/>
      </w:pPr>
      <w:rPr>
        <w:rFonts w:ascii="Times New Roman" w:eastAsia="Arial"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616F6A"/>
    <w:multiLevelType w:val="hybridMultilevel"/>
    <w:tmpl w:val="1D00E502"/>
    <w:lvl w:ilvl="0" w:tplc="91AE3BA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867884"/>
    <w:multiLevelType w:val="hybridMultilevel"/>
    <w:tmpl w:val="FCD4F33A"/>
    <w:lvl w:ilvl="0" w:tplc="7B24A65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8"/>
  </w:num>
  <w:num w:numId="4">
    <w:abstractNumId w:val="23"/>
  </w:num>
  <w:num w:numId="5">
    <w:abstractNumId w:val="4"/>
  </w:num>
  <w:num w:numId="6">
    <w:abstractNumId w:val="2"/>
  </w:num>
  <w:num w:numId="7">
    <w:abstractNumId w:val="14"/>
  </w:num>
  <w:num w:numId="8">
    <w:abstractNumId w:val="9"/>
  </w:num>
  <w:num w:numId="9">
    <w:abstractNumId w:val="19"/>
  </w:num>
  <w:num w:numId="10">
    <w:abstractNumId w:val="31"/>
  </w:num>
  <w:num w:numId="11">
    <w:abstractNumId w:val="28"/>
  </w:num>
  <w:num w:numId="12">
    <w:abstractNumId w:val="34"/>
  </w:num>
  <w:num w:numId="13">
    <w:abstractNumId w:val="16"/>
  </w:num>
  <w:num w:numId="14">
    <w:abstractNumId w:val="12"/>
  </w:num>
  <w:num w:numId="15">
    <w:abstractNumId w:val="13"/>
  </w:num>
  <w:num w:numId="16">
    <w:abstractNumId w:val="24"/>
  </w:num>
  <w:num w:numId="17">
    <w:abstractNumId w:val="25"/>
  </w:num>
  <w:num w:numId="18">
    <w:abstractNumId w:val="11"/>
  </w:num>
  <w:num w:numId="19">
    <w:abstractNumId w:val="30"/>
  </w:num>
  <w:num w:numId="20">
    <w:abstractNumId w:val="20"/>
  </w:num>
  <w:num w:numId="21">
    <w:abstractNumId w:val="27"/>
  </w:num>
  <w:num w:numId="22">
    <w:abstractNumId w:val="21"/>
  </w:num>
  <w:num w:numId="23">
    <w:abstractNumId w:val="6"/>
  </w:num>
  <w:num w:numId="24">
    <w:abstractNumId w:val="17"/>
  </w:num>
  <w:num w:numId="25">
    <w:abstractNumId w:val="3"/>
  </w:num>
  <w:num w:numId="26">
    <w:abstractNumId w:val="15"/>
  </w:num>
  <w:num w:numId="27">
    <w:abstractNumId w:val="35"/>
  </w:num>
  <w:num w:numId="28">
    <w:abstractNumId w:val="7"/>
  </w:num>
  <w:num w:numId="29">
    <w:abstractNumId w:val="8"/>
  </w:num>
  <w:num w:numId="30">
    <w:abstractNumId w:val="32"/>
  </w:num>
  <w:num w:numId="31">
    <w:abstractNumId w:val="22"/>
  </w:num>
  <w:num w:numId="32">
    <w:abstractNumId w:val="0"/>
  </w:num>
  <w:num w:numId="33">
    <w:abstractNumId w:val="26"/>
  </w:num>
  <w:num w:numId="34">
    <w:abstractNumId w:val="10"/>
  </w:num>
  <w:num w:numId="35">
    <w:abstractNumId w:val="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57"/>
    <w:rsid w:val="00014350"/>
    <w:rsid w:val="00022ED6"/>
    <w:rsid w:val="00024FFE"/>
    <w:rsid w:val="00027467"/>
    <w:rsid w:val="00027EE2"/>
    <w:rsid w:val="00027F87"/>
    <w:rsid w:val="0003193F"/>
    <w:rsid w:val="000330CA"/>
    <w:rsid w:val="00040F84"/>
    <w:rsid w:val="00047FFD"/>
    <w:rsid w:val="00053BD3"/>
    <w:rsid w:val="00066B64"/>
    <w:rsid w:val="0007395D"/>
    <w:rsid w:val="00074B42"/>
    <w:rsid w:val="000811EA"/>
    <w:rsid w:val="00085644"/>
    <w:rsid w:val="000958EB"/>
    <w:rsid w:val="000A7AF2"/>
    <w:rsid w:val="000B097B"/>
    <w:rsid w:val="000B1A2B"/>
    <w:rsid w:val="000C3CD2"/>
    <w:rsid w:val="000C7BB1"/>
    <w:rsid w:val="000D2864"/>
    <w:rsid w:val="000D3DAC"/>
    <w:rsid w:val="000D4A61"/>
    <w:rsid w:val="000D5711"/>
    <w:rsid w:val="000E3080"/>
    <w:rsid w:val="000F7691"/>
    <w:rsid w:val="00121E45"/>
    <w:rsid w:val="00123ABC"/>
    <w:rsid w:val="00125D05"/>
    <w:rsid w:val="0013152D"/>
    <w:rsid w:val="00143488"/>
    <w:rsid w:val="001465BD"/>
    <w:rsid w:val="0015107A"/>
    <w:rsid w:val="0015161E"/>
    <w:rsid w:val="00151E49"/>
    <w:rsid w:val="00152AF6"/>
    <w:rsid w:val="00153AFC"/>
    <w:rsid w:val="00154FD6"/>
    <w:rsid w:val="0015531E"/>
    <w:rsid w:val="001617CC"/>
    <w:rsid w:val="001645DA"/>
    <w:rsid w:val="00170919"/>
    <w:rsid w:val="00170BCA"/>
    <w:rsid w:val="00174546"/>
    <w:rsid w:val="00174C6A"/>
    <w:rsid w:val="00177F34"/>
    <w:rsid w:val="00182C37"/>
    <w:rsid w:val="00182E95"/>
    <w:rsid w:val="0018648E"/>
    <w:rsid w:val="00190CC6"/>
    <w:rsid w:val="00191E2B"/>
    <w:rsid w:val="0019475B"/>
    <w:rsid w:val="001A2318"/>
    <w:rsid w:val="001A5D7C"/>
    <w:rsid w:val="001A640B"/>
    <w:rsid w:val="001A743C"/>
    <w:rsid w:val="001B7FF5"/>
    <w:rsid w:val="001C07B2"/>
    <w:rsid w:val="001C1E50"/>
    <w:rsid w:val="001D3D9B"/>
    <w:rsid w:val="001D48F8"/>
    <w:rsid w:val="001D5DC8"/>
    <w:rsid w:val="001D7182"/>
    <w:rsid w:val="001E3100"/>
    <w:rsid w:val="001E4831"/>
    <w:rsid w:val="001E6D10"/>
    <w:rsid w:val="001E71F8"/>
    <w:rsid w:val="001E79DB"/>
    <w:rsid w:val="001F5AC9"/>
    <w:rsid w:val="001F7397"/>
    <w:rsid w:val="002038FD"/>
    <w:rsid w:val="00210F89"/>
    <w:rsid w:val="0021379F"/>
    <w:rsid w:val="00215CCE"/>
    <w:rsid w:val="00230798"/>
    <w:rsid w:val="002312B2"/>
    <w:rsid w:val="00234B32"/>
    <w:rsid w:val="0023765C"/>
    <w:rsid w:val="00246D20"/>
    <w:rsid w:val="00263789"/>
    <w:rsid w:val="0026736F"/>
    <w:rsid w:val="00270CF6"/>
    <w:rsid w:val="002751EE"/>
    <w:rsid w:val="00292473"/>
    <w:rsid w:val="00293BB6"/>
    <w:rsid w:val="002A4BFB"/>
    <w:rsid w:val="002A557B"/>
    <w:rsid w:val="002B03EC"/>
    <w:rsid w:val="002B110E"/>
    <w:rsid w:val="002B4363"/>
    <w:rsid w:val="002B518E"/>
    <w:rsid w:val="002C1E94"/>
    <w:rsid w:val="002C6652"/>
    <w:rsid w:val="002C7543"/>
    <w:rsid w:val="002C7588"/>
    <w:rsid w:val="002D04E5"/>
    <w:rsid w:val="002D1894"/>
    <w:rsid w:val="002D1AF6"/>
    <w:rsid w:val="002E06DA"/>
    <w:rsid w:val="002E134E"/>
    <w:rsid w:val="002E232E"/>
    <w:rsid w:val="002E67E3"/>
    <w:rsid w:val="002F20A4"/>
    <w:rsid w:val="002F7D11"/>
    <w:rsid w:val="00305D17"/>
    <w:rsid w:val="00311161"/>
    <w:rsid w:val="00314546"/>
    <w:rsid w:val="00321F8C"/>
    <w:rsid w:val="00333566"/>
    <w:rsid w:val="003358DF"/>
    <w:rsid w:val="003364F5"/>
    <w:rsid w:val="00343441"/>
    <w:rsid w:val="0035032E"/>
    <w:rsid w:val="00355F9F"/>
    <w:rsid w:val="003650A4"/>
    <w:rsid w:val="00370EE4"/>
    <w:rsid w:val="00373FBA"/>
    <w:rsid w:val="00374BD2"/>
    <w:rsid w:val="00375E14"/>
    <w:rsid w:val="003827D5"/>
    <w:rsid w:val="00395FA2"/>
    <w:rsid w:val="003A34E1"/>
    <w:rsid w:val="003A3507"/>
    <w:rsid w:val="003A3CC8"/>
    <w:rsid w:val="003A436A"/>
    <w:rsid w:val="003A4CFD"/>
    <w:rsid w:val="003A6B0E"/>
    <w:rsid w:val="003B0A90"/>
    <w:rsid w:val="003C54D5"/>
    <w:rsid w:val="003C5753"/>
    <w:rsid w:val="003D2BAA"/>
    <w:rsid w:val="003D49C3"/>
    <w:rsid w:val="003D52FC"/>
    <w:rsid w:val="003D7126"/>
    <w:rsid w:val="003F19A9"/>
    <w:rsid w:val="003F3300"/>
    <w:rsid w:val="004032B8"/>
    <w:rsid w:val="0040393A"/>
    <w:rsid w:val="004462C1"/>
    <w:rsid w:val="0045392E"/>
    <w:rsid w:val="0045487A"/>
    <w:rsid w:val="00456E92"/>
    <w:rsid w:val="00470AE3"/>
    <w:rsid w:val="00470DAA"/>
    <w:rsid w:val="00474C83"/>
    <w:rsid w:val="004826B3"/>
    <w:rsid w:val="0049336A"/>
    <w:rsid w:val="00493549"/>
    <w:rsid w:val="0049624F"/>
    <w:rsid w:val="004A0B8A"/>
    <w:rsid w:val="004A40DC"/>
    <w:rsid w:val="004A463A"/>
    <w:rsid w:val="004A49F1"/>
    <w:rsid w:val="004A6091"/>
    <w:rsid w:val="004A6C04"/>
    <w:rsid w:val="004A6F5E"/>
    <w:rsid w:val="004C5486"/>
    <w:rsid w:val="004C7572"/>
    <w:rsid w:val="004D1D71"/>
    <w:rsid w:val="004D3001"/>
    <w:rsid w:val="004D635F"/>
    <w:rsid w:val="004E7B0D"/>
    <w:rsid w:val="004F1B36"/>
    <w:rsid w:val="004F2CBF"/>
    <w:rsid w:val="004F3862"/>
    <w:rsid w:val="004F6711"/>
    <w:rsid w:val="004F7C93"/>
    <w:rsid w:val="00503FEF"/>
    <w:rsid w:val="005052AF"/>
    <w:rsid w:val="0050610D"/>
    <w:rsid w:val="00506993"/>
    <w:rsid w:val="005120D9"/>
    <w:rsid w:val="00521461"/>
    <w:rsid w:val="00522A21"/>
    <w:rsid w:val="00527B90"/>
    <w:rsid w:val="00527C65"/>
    <w:rsid w:val="00534948"/>
    <w:rsid w:val="00536336"/>
    <w:rsid w:val="00536C4F"/>
    <w:rsid w:val="00545FF2"/>
    <w:rsid w:val="005477BE"/>
    <w:rsid w:val="00551637"/>
    <w:rsid w:val="005538F1"/>
    <w:rsid w:val="00555212"/>
    <w:rsid w:val="00556F2C"/>
    <w:rsid w:val="005602C2"/>
    <w:rsid w:val="00561004"/>
    <w:rsid w:val="00561355"/>
    <w:rsid w:val="0056272B"/>
    <w:rsid w:val="005655D7"/>
    <w:rsid w:val="00566DE2"/>
    <w:rsid w:val="0057674F"/>
    <w:rsid w:val="0058096C"/>
    <w:rsid w:val="005951A2"/>
    <w:rsid w:val="005957F2"/>
    <w:rsid w:val="005A4566"/>
    <w:rsid w:val="005B4E42"/>
    <w:rsid w:val="005C24C8"/>
    <w:rsid w:val="005C6718"/>
    <w:rsid w:val="005C758A"/>
    <w:rsid w:val="005D394A"/>
    <w:rsid w:val="005D7CFC"/>
    <w:rsid w:val="005E1CE3"/>
    <w:rsid w:val="005E4DF6"/>
    <w:rsid w:val="005E5A18"/>
    <w:rsid w:val="005E5E58"/>
    <w:rsid w:val="005F6979"/>
    <w:rsid w:val="00607AA1"/>
    <w:rsid w:val="0062016A"/>
    <w:rsid w:val="00653B08"/>
    <w:rsid w:val="0065599F"/>
    <w:rsid w:val="00665BB3"/>
    <w:rsid w:val="006751F1"/>
    <w:rsid w:val="00690877"/>
    <w:rsid w:val="0069320E"/>
    <w:rsid w:val="006936C4"/>
    <w:rsid w:val="00696560"/>
    <w:rsid w:val="006A622E"/>
    <w:rsid w:val="006A7066"/>
    <w:rsid w:val="006A756B"/>
    <w:rsid w:val="006B2C71"/>
    <w:rsid w:val="006B65CE"/>
    <w:rsid w:val="006B7949"/>
    <w:rsid w:val="006C06D6"/>
    <w:rsid w:val="006D2A44"/>
    <w:rsid w:val="006E1CC8"/>
    <w:rsid w:val="006E7ED6"/>
    <w:rsid w:val="006F08B0"/>
    <w:rsid w:val="00730675"/>
    <w:rsid w:val="00733056"/>
    <w:rsid w:val="00733339"/>
    <w:rsid w:val="00734025"/>
    <w:rsid w:val="00750860"/>
    <w:rsid w:val="00752AF0"/>
    <w:rsid w:val="00756B64"/>
    <w:rsid w:val="0076002F"/>
    <w:rsid w:val="00780B76"/>
    <w:rsid w:val="007829D7"/>
    <w:rsid w:val="0078394A"/>
    <w:rsid w:val="00787D15"/>
    <w:rsid w:val="00792FD3"/>
    <w:rsid w:val="00796051"/>
    <w:rsid w:val="00796B35"/>
    <w:rsid w:val="007A499F"/>
    <w:rsid w:val="007A5072"/>
    <w:rsid w:val="007A782D"/>
    <w:rsid w:val="007B1CD8"/>
    <w:rsid w:val="007B211E"/>
    <w:rsid w:val="007B520D"/>
    <w:rsid w:val="007C3A89"/>
    <w:rsid w:val="007C4381"/>
    <w:rsid w:val="007C49D8"/>
    <w:rsid w:val="007C5FC4"/>
    <w:rsid w:val="007C640A"/>
    <w:rsid w:val="007D063A"/>
    <w:rsid w:val="007E0FB9"/>
    <w:rsid w:val="007F03B0"/>
    <w:rsid w:val="007F7404"/>
    <w:rsid w:val="00802755"/>
    <w:rsid w:val="00812E57"/>
    <w:rsid w:val="00822E10"/>
    <w:rsid w:val="008266D9"/>
    <w:rsid w:val="00837BDA"/>
    <w:rsid w:val="0084207C"/>
    <w:rsid w:val="00843C3C"/>
    <w:rsid w:val="00852C1B"/>
    <w:rsid w:val="0085492B"/>
    <w:rsid w:val="00856249"/>
    <w:rsid w:val="00860CAD"/>
    <w:rsid w:val="00861354"/>
    <w:rsid w:val="00864ACB"/>
    <w:rsid w:val="00867943"/>
    <w:rsid w:val="00875374"/>
    <w:rsid w:val="0087757C"/>
    <w:rsid w:val="0088178E"/>
    <w:rsid w:val="00884BEE"/>
    <w:rsid w:val="008929A7"/>
    <w:rsid w:val="0089453F"/>
    <w:rsid w:val="0089585E"/>
    <w:rsid w:val="008975E7"/>
    <w:rsid w:val="008A0A97"/>
    <w:rsid w:val="008A144E"/>
    <w:rsid w:val="008A21F2"/>
    <w:rsid w:val="008A4CB9"/>
    <w:rsid w:val="008A6C33"/>
    <w:rsid w:val="008B0A8C"/>
    <w:rsid w:val="008B3F6A"/>
    <w:rsid w:val="008C13D3"/>
    <w:rsid w:val="008C1F50"/>
    <w:rsid w:val="008C5DB2"/>
    <w:rsid w:val="008C6C76"/>
    <w:rsid w:val="008D0100"/>
    <w:rsid w:val="008D1982"/>
    <w:rsid w:val="008D233D"/>
    <w:rsid w:val="008D3A81"/>
    <w:rsid w:val="008D6045"/>
    <w:rsid w:val="008D7BF6"/>
    <w:rsid w:val="008E0AC3"/>
    <w:rsid w:val="008E1DEB"/>
    <w:rsid w:val="008E415D"/>
    <w:rsid w:val="008E6EEB"/>
    <w:rsid w:val="008F1569"/>
    <w:rsid w:val="008F46CB"/>
    <w:rsid w:val="008F599A"/>
    <w:rsid w:val="0090168F"/>
    <w:rsid w:val="009051CD"/>
    <w:rsid w:val="00907499"/>
    <w:rsid w:val="009104A8"/>
    <w:rsid w:val="00911E70"/>
    <w:rsid w:val="009125E2"/>
    <w:rsid w:val="0091358F"/>
    <w:rsid w:val="0091412F"/>
    <w:rsid w:val="00916379"/>
    <w:rsid w:val="00916C34"/>
    <w:rsid w:val="00920459"/>
    <w:rsid w:val="0092443A"/>
    <w:rsid w:val="00924E4C"/>
    <w:rsid w:val="00931031"/>
    <w:rsid w:val="00931C4C"/>
    <w:rsid w:val="00933674"/>
    <w:rsid w:val="009354EC"/>
    <w:rsid w:val="00943D5B"/>
    <w:rsid w:val="00945536"/>
    <w:rsid w:val="00946BB0"/>
    <w:rsid w:val="00946D26"/>
    <w:rsid w:val="009476C3"/>
    <w:rsid w:val="009477BF"/>
    <w:rsid w:val="00950077"/>
    <w:rsid w:val="009508C0"/>
    <w:rsid w:val="009535EC"/>
    <w:rsid w:val="00953D65"/>
    <w:rsid w:val="00957247"/>
    <w:rsid w:val="00960E67"/>
    <w:rsid w:val="00976A24"/>
    <w:rsid w:val="009774DD"/>
    <w:rsid w:val="00982E7F"/>
    <w:rsid w:val="009869EB"/>
    <w:rsid w:val="00994B54"/>
    <w:rsid w:val="00994B98"/>
    <w:rsid w:val="0099610E"/>
    <w:rsid w:val="00996673"/>
    <w:rsid w:val="00996C4D"/>
    <w:rsid w:val="009B1E9C"/>
    <w:rsid w:val="009C3C9E"/>
    <w:rsid w:val="009C50AE"/>
    <w:rsid w:val="009D447E"/>
    <w:rsid w:val="009E49C8"/>
    <w:rsid w:val="009F100D"/>
    <w:rsid w:val="009F3945"/>
    <w:rsid w:val="009F52DB"/>
    <w:rsid w:val="009F5DEB"/>
    <w:rsid w:val="00A02F7B"/>
    <w:rsid w:val="00A1227C"/>
    <w:rsid w:val="00A142F2"/>
    <w:rsid w:val="00A21F1C"/>
    <w:rsid w:val="00A26060"/>
    <w:rsid w:val="00A440E6"/>
    <w:rsid w:val="00A4463D"/>
    <w:rsid w:val="00A810BB"/>
    <w:rsid w:val="00A856C8"/>
    <w:rsid w:val="00A8728D"/>
    <w:rsid w:val="00A9348A"/>
    <w:rsid w:val="00A9383A"/>
    <w:rsid w:val="00AA457E"/>
    <w:rsid w:val="00AA543C"/>
    <w:rsid w:val="00AA6FDB"/>
    <w:rsid w:val="00AB1D8E"/>
    <w:rsid w:val="00AB4F96"/>
    <w:rsid w:val="00AC47A0"/>
    <w:rsid w:val="00AD0BEB"/>
    <w:rsid w:val="00AD448E"/>
    <w:rsid w:val="00AE0045"/>
    <w:rsid w:val="00AE26FA"/>
    <w:rsid w:val="00AE411C"/>
    <w:rsid w:val="00AE7369"/>
    <w:rsid w:val="00AF0EAA"/>
    <w:rsid w:val="00AF56B5"/>
    <w:rsid w:val="00AF6B02"/>
    <w:rsid w:val="00B02317"/>
    <w:rsid w:val="00B03EFB"/>
    <w:rsid w:val="00B073A6"/>
    <w:rsid w:val="00B123B5"/>
    <w:rsid w:val="00B163FD"/>
    <w:rsid w:val="00B223A1"/>
    <w:rsid w:val="00B2270A"/>
    <w:rsid w:val="00B2439D"/>
    <w:rsid w:val="00B333E8"/>
    <w:rsid w:val="00B44B25"/>
    <w:rsid w:val="00B5393E"/>
    <w:rsid w:val="00B70AF3"/>
    <w:rsid w:val="00B80AAE"/>
    <w:rsid w:val="00B848E4"/>
    <w:rsid w:val="00B84D48"/>
    <w:rsid w:val="00B85819"/>
    <w:rsid w:val="00B8675E"/>
    <w:rsid w:val="00B90B90"/>
    <w:rsid w:val="00B95798"/>
    <w:rsid w:val="00BA07DD"/>
    <w:rsid w:val="00BA1693"/>
    <w:rsid w:val="00BA3034"/>
    <w:rsid w:val="00BA3C79"/>
    <w:rsid w:val="00BC20B0"/>
    <w:rsid w:val="00BC29A7"/>
    <w:rsid w:val="00BC2CB6"/>
    <w:rsid w:val="00BC2FE6"/>
    <w:rsid w:val="00BD3ED8"/>
    <w:rsid w:val="00BD63DD"/>
    <w:rsid w:val="00BE6A4E"/>
    <w:rsid w:val="00BF05C0"/>
    <w:rsid w:val="00BF2F74"/>
    <w:rsid w:val="00BF303C"/>
    <w:rsid w:val="00BF43B1"/>
    <w:rsid w:val="00BF476D"/>
    <w:rsid w:val="00C01651"/>
    <w:rsid w:val="00C0399F"/>
    <w:rsid w:val="00C04F87"/>
    <w:rsid w:val="00C21854"/>
    <w:rsid w:val="00C31BE6"/>
    <w:rsid w:val="00C35C66"/>
    <w:rsid w:val="00C460DA"/>
    <w:rsid w:val="00C51554"/>
    <w:rsid w:val="00C57872"/>
    <w:rsid w:val="00C634AE"/>
    <w:rsid w:val="00C67BEE"/>
    <w:rsid w:val="00C80CB5"/>
    <w:rsid w:val="00C835FF"/>
    <w:rsid w:val="00C90CE5"/>
    <w:rsid w:val="00CA0998"/>
    <w:rsid w:val="00CA2412"/>
    <w:rsid w:val="00CA62BF"/>
    <w:rsid w:val="00CA72FA"/>
    <w:rsid w:val="00CB4CC6"/>
    <w:rsid w:val="00CB7E24"/>
    <w:rsid w:val="00CC6A37"/>
    <w:rsid w:val="00CC6D80"/>
    <w:rsid w:val="00CD04D0"/>
    <w:rsid w:val="00CD6B71"/>
    <w:rsid w:val="00CD7B0C"/>
    <w:rsid w:val="00CE1857"/>
    <w:rsid w:val="00CE1C1F"/>
    <w:rsid w:val="00CE4293"/>
    <w:rsid w:val="00CE79C5"/>
    <w:rsid w:val="00CF07AC"/>
    <w:rsid w:val="00CF29BE"/>
    <w:rsid w:val="00CF374C"/>
    <w:rsid w:val="00D03E57"/>
    <w:rsid w:val="00D0403F"/>
    <w:rsid w:val="00D12735"/>
    <w:rsid w:val="00D15839"/>
    <w:rsid w:val="00D15F75"/>
    <w:rsid w:val="00D1647A"/>
    <w:rsid w:val="00D2696E"/>
    <w:rsid w:val="00D35CE5"/>
    <w:rsid w:val="00D37C6E"/>
    <w:rsid w:val="00D47A9B"/>
    <w:rsid w:val="00D56AB9"/>
    <w:rsid w:val="00D6103F"/>
    <w:rsid w:val="00D64F15"/>
    <w:rsid w:val="00D70559"/>
    <w:rsid w:val="00D70889"/>
    <w:rsid w:val="00D75092"/>
    <w:rsid w:val="00D75396"/>
    <w:rsid w:val="00D84175"/>
    <w:rsid w:val="00D85367"/>
    <w:rsid w:val="00D90A25"/>
    <w:rsid w:val="00DC51CD"/>
    <w:rsid w:val="00DE2D54"/>
    <w:rsid w:val="00DE4157"/>
    <w:rsid w:val="00DE629F"/>
    <w:rsid w:val="00DF0010"/>
    <w:rsid w:val="00DF346E"/>
    <w:rsid w:val="00E031F8"/>
    <w:rsid w:val="00E13062"/>
    <w:rsid w:val="00E15121"/>
    <w:rsid w:val="00E17EFF"/>
    <w:rsid w:val="00E2235E"/>
    <w:rsid w:val="00E30722"/>
    <w:rsid w:val="00E317D7"/>
    <w:rsid w:val="00E5579E"/>
    <w:rsid w:val="00E57FE0"/>
    <w:rsid w:val="00E613CC"/>
    <w:rsid w:val="00E62478"/>
    <w:rsid w:val="00E665DB"/>
    <w:rsid w:val="00E67B36"/>
    <w:rsid w:val="00E723CF"/>
    <w:rsid w:val="00E76075"/>
    <w:rsid w:val="00E771C4"/>
    <w:rsid w:val="00E80670"/>
    <w:rsid w:val="00E8208C"/>
    <w:rsid w:val="00E85110"/>
    <w:rsid w:val="00E92660"/>
    <w:rsid w:val="00E92970"/>
    <w:rsid w:val="00E94409"/>
    <w:rsid w:val="00EA6233"/>
    <w:rsid w:val="00EB3C60"/>
    <w:rsid w:val="00EB3E1F"/>
    <w:rsid w:val="00EB4093"/>
    <w:rsid w:val="00EB5941"/>
    <w:rsid w:val="00EC4E19"/>
    <w:rsid w:val="00ED1E3F"/>
    <w:rsid w:val="00ED26AD"/>
    <w:rsid w:val="00ED5538"/>
    <w:rsid w:val="00EE5FC3"/>
    <w:rsid w:val="00F007BB"/>
    <w:rsid w:val="00F01C05"/>
    <w:rsid w:val="00F10930"/>
    <w:rsid w:val="00F12963"/>
    <w:rsid w:val="00F16FB5"/>
    <w:rsid w:val="00F17B99"/>
    <w:rsid w:val="00F24311"/>
    <w:rsid w:val="00F252B6"/>
    <w:rsid w:val="00F267CF"/>
    <w:rsid w:val="00F322FF"/>
    <w:rsid w:val="00F34847"/>
    <w:rsid w:val="00F3755D"/>
    <w:rsid w:val="00F4093E"/>
    <w:rsid w:val="00F46296"/>
    <w:rsid w:val="00F510D9"/>
    <w:rsid w:val="00F53941"/>
    <w:rsid w:val="00F573FE"/>
    <w:rsid w:val="00F63778"/>
    <w:rsid w:val="00F66124"/>
    <w:rsid w:val="00F70965"/>
    <w:rsid w:val="00F72C44"/>
    <w:rsid w:val="00F74E5E"/>
    <w:rsid w:val="00F75B5D"/>
    <w:rsid w:val="00F75DF1"/>
    <w:rsid w:val="00F77701"/>
    <w:rsid w:val="00F80348"/>
    <w:rsid w:val="00F80754"/>
    <w:rsid w:val="00F83B11"/>
    <w:rsid w:val="00F8657A"/>
    <w:rsid w:val="00F907FC"/>
    <w:rsid w:val="00F954F2"/>
    <w:rsid w:val="00FA1044"/>
    <w:rsid w:val="00FA31CB"/>
    <w:rsid w:val="00FB4443"/>
    <w:rsid w:val="00FB675D"/>
    <w:rsid w:val="00FB7683"/>
    <w:rsid w:val="00FC7234"/>
    <w:rsid w:val="00FD6C70"/>
    <w:rsid w:val="00FE3C61"/>
    <w:rsid w:val="00FF1400"/>
    <w:rsid w:val="00FF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AFB605-0D69-44B4-8A43-2C842204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157"/>
    <w:pPr>
      <w:spacing w:after="200" w:line="276" w:lineRule="auto"/>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2C44"/>
    <w:pPr>
      <w:ind w:left="720"/>
      <w:contextualSpacing/>
    </w:pPr>
  </w:style>
  <w:style w:type="paragraph" w:styleId="BalloonText">
    <w:name w:val="Balloon Text"/>
    <w:basedOn w:val="Normal"/>
    <w:link w:val="BalloonTextChar"/>
    <w:uiPriority w:val="99"/>
    <w:semiHidden/>
    <w:unhideWhenUsed/>
    <w:rsid w:val="00861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354"/>
    <w:rPr>
      <w:rFonts w:ascii="Segoe UI" w:eastAsia="Arial" w:hAnsi="Segoe UI" w:cs="Segoe UI"/>
      <w:sz w:val="18"/>
      <w:szCs w:val="18"/>
      <w:lang w:val="vi-VN"/>
    </w:rPr>
  </w:style>
  <w:style w:type="paragraph" w:styleId="Header">
    <w:name w:val="header"/>
    <w:basedOn w:val="Normal"/>
    <w:link w:val="HeaderChar"/>
    <w:uiPriority w:val="99"/>
    <w:unhideWhenUsed/>
    <w:rsid w:val="002B1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0E"/>
    <w:rPr>
      <w:rFonts w:ascii="Times New Roman" w:eastAsia="Arial" w:hAnsi="Times New Roman" w:cs="Times New Roman"/>
      <w:sz w:val="28"/>
      <w:lang w:val="vi-VN"/>
    </w:rPr>
  </w:style>
  <w:style w:type="paragraph" w:styleId="Footer">
    <w:name w:val="footer"/>
    <w:basedOn w:val="Normal"/>
    <w:link w:val="FooterChar"/>
    <w:uiPriority w:val="99"/>
    <w:unhideWhenUsed/>
    <w:rsid w:val="002B1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0E"/>
    <w:rPr>
      <w:rFonts w:ascii="Times New Roman" w:eastAsia="Arial" w:hAnsi="Times New Roman" w:cs="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7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7AE207FA52F34689A64C17F9004E47" ma:contentTypeVersion="0" ma:contentTypeDescription="Create a new document." ma:contentTypeScope="" ma:versionID="fd305c241d54a2fdfb9377bcb594e0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09459-4574-4047-8D4A-9D942D1E75B7}"/>
</file>

<file path=customXml/itemProps2.xml><?xml version="1.0" encoding="utf-8"?>
<ds:datastoreItem xmlns:ds="http://schemas.openxmlformats.org/officeDocument/2006/customXml" ds:itemID="{68F1E3D5-438B-4594-924A-91481EAF7B22}"/>
</file>

<file path=customXml/itemProps3.xml><?xml version="1.0" encoding="utf-8"?>
<ds:datastoreItem xmlns:ds="http://schemas.openxmlformats.org/officeDocument/2006/customXml" ds:itemID="{C3BADE1B-3882-4AB3-8BD3-94F8F100CF76}"/>
</file>

<file path=customXml/itemProps4.xml><?xml version="1.0" encoding="utf-8"?>
<ds:datastoreItem xmlns:ds="http://schemas.openxmlformats.org/officeDocument/2006/customXml" ds:itemID="{76E73B95-02B0-4768-9CF2-FE625CE1DBDA}"/>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làm việc từ 23/9-29/9</dc:title>
  <dc:subject/>
  <dc:creator>admin</dc:creator>
  <cp:keywords/>
  <dc:description/>
  <cp:lastModifiedBy>admin</cp:lastModifiedBy>
  <cp:revision>2</cp:revision>
  <cp:lastPrinted>2019-09-23T02:17:00Z</cp:lastPrinted>
  <dcterms:created xsi:type="dcterms:W3CDTF">2019-09-23T09:55:00Z</dcterms:created>
  <dcterms:modified xsi:type="dcterms:W3CDTF">2019-09-23T09:55:00Z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0x010100AE7AE207FA52F34689A64C17F9004E47</vt:lpwstr>
  </property>
</Properties>
</file>